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AAE41">
      <w:pPr>
        <w:spacing w:line="54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14:paraId="7B8BE354">
      <w:pPr>
        <w:spacing w:line="460" w:lineRule="exact"/>
        <w:jc w:val="center"/>
        <w:rPr>
          <w:rFonts w:hint="eastAsia" w:ascii="楷体_GB2312" w:hAnsi="宋体" w:eastAsia="楷体_GB2312"/>
          <w:b/>
          <w:bCs/>
          <w:color w:val="000000" w:themeColor="text1"/>
          <w:sz w:val="72"/>
          <w14:textFill>
            <w14:solidFill>
              <w14:schemeClr w14:val="tx1"/>
            </w14:solidFill>
          </w14:textFill>
        </w:rPr>
      </w:pPr>
    </w:p>
    <w:p w14:paraId="409D0720">
      <w:pPr>
        <w:spacing w:line="460" w:lineRule="exact"/>
        <w:jc w:val="center"/>
        <w:rPr>
          <w:rFonts w:hint="eastAsia" w:ascii="楷体_GB2312" w:hAnsi="宋体" w:eastAsia="楷体_GB2312"/>
          <w:b/>
          <w:bCs/>
          <w:color w:val="000000" w:themeColor="text1"/>
          <w:sz w:val="72"/>
          <w14:textFill>
            <w14:solidFill>
              <w14:schemeClr w14:val="tx1"/>
            </w14:solidFill>
          </w14:textFill>
        </w:rPr>
      </w:pPr>
    </w:p>
    <w:p w14:paraId="632728F8">
      <w:pPr>
        <w:spacing w:line="460" w:lineRule="exact"/>
        <w:jc w:val="center"/>
        <w:rPr>
          <w:rFonts w:hint="eastAsia" w:ascii="楷体_GB2312" w:hAnsi="宋体" w:eastAsia="楷体_GB2312"/>
          <w:b/>
          <w:bCs/>
          <w:color w:val="000000" w:themeColor="text1"/>
          <w:sz w:val="72"/>
          <w14:textFill>
            <w14:solidFill>
              <w14:schemeClr w14:val="tx1"/>
            </w14:solidFill>
          </w14:textFill>
        </w:rPr>
      </w:pPr>
    </w:p>
    <w:p w14:paraId="705BA3D5">
      <w:pPr>
        <w:spacing w:line="660" w:lineRule="exact"/>
        <w:jc w:val="center"/>
        <w:rPr>
          <w:rFonts w:hint="eastAsia" w:ascii="方正小标宋_GBK" w:hAnsi="方正小标宋_GBK" w:eastAsia="方正小标宋_GBK" w:cs="方正小标宋_GBK"/>
          <w:color w:val="000000" w:themeColor="text1"/>
          <w:sz w:val="48"/>
          <w:szCs w:val="48"/>
          <w14:textFill>
            <w14:solidFill>
              <w14:schemeClr w14:val="tx1"/>
            </w14:solidFill>
          </w14:textFill>
        </w:rPr>
      </w:pPr>
      <w:r>
        <w:rPr>
          <w:rFonts w:hint="eastAsia" w:ascii="方正小标宋_GBK" w:hAnsi="方正小标宋_GBK" w:eastAsia="方正小标宋_GBK" w:cs="方正小标宋_GBK"/>
          <w:color w:val="000000" w:themeColor="text1"/>
          <w:sz w:val="48"/>
          <w:szCs w:val="48"/>
          <w14:textFill>
            <w14:solidFill>
              <w14:schemeClr w14:val="tx1"/>
            </w14:solidFill>
          </w14:textFill>
        </w:rPr>
        <w:t>2026年河北省教师数字素养提升实践活动</w:t>
      </w:r>
    </w:p>
    <w:p w14:paraId="06A9183F">
      <w:pPr>
        <w:spacing w:line="660" w:lineRule="exact"/>
        <w:jc w:val="center"/>
        <w:rPr>
          <w:rFonts w:hint="eastAsia" w:ascii="方正小标宋_GBK" w:hAnsi="方正小标宋_GBK" w:eastAsia="方正小标宋_GBK" w:cs="方正小标宋_GBK"/>
          <w:color w:val="000000" w:themeColor="text1"/>
          <w:sz w:val="48"/>
          <w:szCs w:val="48"/>
          <w14:textFill>
            <w14:solidFill>
              <w14:schemeClr w14:val="tx1"/>
            </w14:solidFill>
          </w14:textFill>
        </w:rPr>
      </w:pPr>
      <w:r>
        <w:rPr>
          <w:rFonts w:hint="eastAsia" w:ascii="方正小标宋_GBK" w:hAnsi="方正小标宋_GBK" w:eastAsia="方正小标宋_GBK" w:cs="方正小标宋_GBK"/>
          <w:color w:val="000000" w:themeColor="text1"/>
          <w:sz w:val="48"/>
          <w:szCs w:val="48"/>
          <w14:textFill>
            <w14:solidFill>
              <w14:schemeClr w14:val="tx1"/>
            </w14:solidFill>
          </w14:textFill>
        </w:rPr>
        <w:t>创新项目</w:t>
      </w:r>
    </w:p>
    <w:p w14:paraId="2013D1BA">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33617FD3">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3E717E6B">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230BB4A0">
      <w:pPr>
        <w:jc w:val="center"/>
        <w:rPr>
          <w:rFonts w:hint="eastAsia" w:ascii="方正小标宋_GBK" w:hAnsi="方正小标宋_GBK" w:eastAsia="方正小标宋_GBK" w:cs="方正小标宋_GBK"/>
          <w:color w:val="000000" w:themeColor="text1"/>
          <w:sz w:val="84"/>
          <w:szCs w:val="84"/>
          <w:highlight w:val="yellow"/>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指  南</w:t>
      </w:r>
    </w:p>
    <w:p w14:paraId="131D2B3B">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61102663">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439D8765">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0D6008F5">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38445B9F">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317BBA94">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72B1951B">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21B228BE">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4AD1C548">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6C8A4733">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0FDA6CE3">
      <w:pPr>
        <w:spacing w:line="440" w:lineRule="exact"/>
        <w:ind w:firstLine="643"/>
        <w:rPr>
          <w:rFonts w:ascii="仿宋_GB2312" w:eastAsia="仿宋_GB2312"/>
          <w:b/>
          <w:color w:val="000000" w:themeColor="text1"/>
          <w:sz w:val="28"/>
          <w:szCs w:val="28"/>
          <w14:textFill>
            <w14:solidFill>
              <w14:schemeClr w14:val="tx1"/>
            </w14:solidFill>
          </w14:textFill>
        </w:rPr>
      </w:pPr>
    </w:p>
    <w:p w14:paraId="498FEF98">
      <w:pPr>
        <w:jc w:val="center"/>
        <w:rPr>
          <w:rFonts w:hint="eastAsia" w:ascii="方正小标宋_GBK" w:hAnsi="方正小标宋_GBK" w:eastAsia="方正小标宋_GBK" w:cs="方正小标宋_GBK"/>
          <w:bCs/>
          <w:color w:val="000000" w:themeColor="text1"/>
          <w:sz w:val="30"/>
          <w:szCs w:val="30"/>
          <w14:textFill>
            <w14:solidFill>
              <w14:schemeClr w14:val="tx1"/>
            </w14:solidFill>
          </w14:textFill>
        </w:rPr>
      </w:pPr>
      <w:r>
        <w:rPr>
          <w:rFonts w:hint="eastAsia" w:ascii="方正小标宋_GBK" w:hAnsi="方正小标宋_GBK" w:eastAsia="方正小标宋_GBK" w:cs="方正小标宋_GBK"/>
          <w:bCs/>
          <w:color w:val="000000" w:themeColor="text1"/>
          <w:sz w:val="30"/>
          <w:szCs w:val="30"/>
          <w14:textFill>
            <w14:solidFill>
              <w14:schemeClr w14:val="tx1"/>
            </w14:solidFill>
          </w14:textFill>
        </w:rPr>
        <w:t>河北省教育厅</w:t>
      </w:r>
    </w:p>
    <w:p w14:paraId="31E77DBA">
      <w:pPr>
        <w:jc w:val="center"/>
        <w:rPr>
          <w:rFonts w:hint="eastAsia" w:ascii="方正小标宋_GBK" w:hAnsi="方正小标宋_GBK" w:eastAsia="方正小标宋_GBK" w:cs="方正小标宋_GBK"/>
          <w:bCs/>
          <w:color w:val="000000" w:themeColor="text1"/>
          <w:sz w:val="30"/>
          <w:szCs w:val="30"/>
          <w14:textFill>
            <w14:solidFill>
              <w14:schemeClr w14:val="tx1"/>
            </w14:solidFill>
          </w14:textFill>
        </w:rPr>
        <w:sectPr>
          <w:pgSz w:w="11906" w:h="16839"/>
          <w:pgMar w:top="2098" w:right="1474" w:bottom="1984" w:left="1587" w:header="850" w:footer="992" w:gutter="0"/>
          <w:pgNumType w:fmt="numberInDash" w:start="1"/>
          <w:cols w:space="720" w:num="1"/>
        </w:sectPr>
      </w:pPr>
      <w:r>
        <w:rPr>
          <w:rFonts w:hint="eastAsia" w:ascii="方正小标宋_GBK" w:hAnsi="方正小标宋_GBK" w:eastAsia="方正小标宋_GBK" w:cs="方正小标宋_GBK"/>
          <w:bCs/>
          <w:color w:val="000000" w:themeColor="text1"/>
          <w:sz w:val="30"/>
          <w:szCs w:val="30"/>
          <w14:textFill>
            <w14:solidFill>
              <w14:schemeClr w14:val="tx1"/>
            </w14:solidFill>
          </w14:textFill>
        </w:rPr>
        <w:t>2026年</w:t>
      </w:r>
      <w:r>
        <w:rPr>
          <w:rFonts w:hint="eastAsia" w:ascii="方正小标宋_GBK" w:hAnsi="方正小标宋_GBK" w:eastAsia="方正小标宋_GBK" w:cs="方正小标宋_GBK"/>
          <w:bCs/>
          <w:color w:val="000000" w:themeColor="text1"/>
          <w:sz w:val="30"/>
          <w:szCs w:val="30"/>
          <w:lang w:val="en-US" w:eastAsia="zh-CN"/>
          <w14:textFill>
            <w14:solidFill>
              <w14:schemeClr w14:val="tx1"/>
            </w14:solidFill>
          </w14:textFill>
        </w:rPr>
        <w:t>5</w:t>
      </w:r>
      <w:r>
        <w:rPr>
          <w:rFonts w:hint="eastAsia" w:ascii="方正小标宋_GBK" w:hAnsi="方正小标宋_GBK" w:eastAsia="方正小标宋_GBK" w:cs="方正小标宋_GBK"/>
          <w:bCs/>
          <w:color w:val="000000" w:themeColor="text1"/>
          <w:sz w:val="30"/>
          <w:szCs w:val="30"/>
          <w14:textFill>
            <w14:solidFill>
              <w14:schemeClr w14:val="tx1"/>
            </w14:solidFill>
          </w14:textFill>
        </w:rPr>
        <w:t>月</w:t>
      </w:r>
    </w:p>
    <w:p w14:paraId="58EA1B8C">
      <w:pPr>
        <w:spacing w:line="400" w:lineRule="exact"/>
        <w:ind w:firstLine="538"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创新项目包含</w:t>
      </w:r>
      <w:r>
        <w:rPr>
          <w:rFonts w:hint="eastAsia" w:ascii="仿宋" w:hAnsi="仿宋" w:eastAsia="仿宋" w:cs="仿宋"/>
          <w:bCs/>
          <w:color w:val="000000" w:themeColor="text1"/>
          <w:sz w:val="28"/>
          <w:szCs w:val="28"/>
          <w14:textFill>
            <w14:solidFill>
              <w14:schemeClr w14:val="tx1"/>
            </w14:solidFill>
          </w14:textFill>
        </w:rPr>
        <w:t>河北省高校人工智能赋能教师教学创新</w:t>
      </w:r>
      <w:r>
        <w:rPr>
          <w:rFonts w:hint="eastAsia" w:ascii="仿宋" w:hAnsi="仿宋" w:eastAsia="仿宋" w:cs="仿宋"/>
          <w:bCs/>
          <w:color w:val="000000" w:themeColor="text1"/>
          <w:sz w:val="28"/>
          <w:szCs w:val="28"/>
          <w:lang w:eastAsia="zh-CN"/>
          <w14:textFill>
            <w14:solidFill>
              <w14:schemeClr w14:val="tx1"/>
            </w14:solidFill>
          </w14:textFill>
        </w:rPr>
        <w:t>展示活动</w:t>
      </w:r>
      <w:r>
        <w:rPr>
          <w:rFonts w:hint="eastAsia" w:ascii="仿宋" w:hAnsi="仿宋" w:eastAsia="仿宋" w:cs="仿宋"/>
          <w:bCs/>
          <w:color w:val="000000" w:themeColor="text1"/>
          <w:sz w:val="28"/>
          <w:szCs w:val="28"/>
          <w14:textFill>
            <w14:solidFill>
              <w14:schemeClr w14:val="tx1"/>
            </w14:solidFill>
          </w14:textFill>
        </w:rPr>
        <w:t>、河北省基于数字教材的创新教学能力</w:t>
      </w:r>
      <w:r>
        <w:rPr>
          <w:rFonts w:hint="eastAsia" w:ascii="仿宋" w:hAnsi="仿宋" w:eastAsia="仿宋" w:cs="仿宋"/>
          <w:bCs/>
          <w:color w:val="000000" w:themeColor="text1"/>
          <w:sz w:val="28"/>
          <w:szCs w:val="28"/>
          <w:lang w:eastAsia="zh-CN"/>
          <w14:textFill>
            <w14:solidFill>
              <w14:schemeClr w14:val="tx1"/>
            </w14:solidFill>
          </w14:textFill>
        </w:rPr>
        <w:t>展示活动</w:t>
      </w:r>
      <w:r>
        <w:rPr>
          <w:rFonts w:hint="eastAsia" w:ascii="仿宋" w:hAnsi="仿宋" w:eastAsia="仿宋" w:cs="仿宋"/>
          <w:bCs/>
          <w:color w:val="000000" w:themeColor="text1"/>
          <w:sz w:val="28"/>
          <w:szCs w:val="28"/>
          <w14:textFill>
            <w14:solidFill>
              <w14:schemeClr w14:val="tx1"/>
            </w14:solidFill>
          </w14:textFill>
        </w:rPr>
        <w:t>、U-S教育数字化协同发展专项课题，</w:t>
      </w:r>
      <w:r>
        <w:rPr>
          <w:rFonts w:hint="eastAsia" w:ascii="仿宋" w:hAnsi="仿宋" w:eastAsia="仿宋" w:cs="仿宋"/>
          <w:color w:val="000000" w:themeColor="text1"/>
          <w:sz w:val="28"/>
          <w:szCs w:val="28"/>
          <w14:textFill>
            <w14:solidFill>
              <w14:schemeClr w14:val="tx1"/>
            </w14:solidFill>
          </w14:textFill>
        </w:rPr>
        <w:t>项目设置和参</w:t>
      </w:r>
      <w:r>
        <w:rPr>
          <w:rFonts w:hint="eastAsia" w:ascii="仿宋" w:hAnsi="仿宋" w:eastAsia="仿宋" w:cs="仿宋"/>
          <w:color w:val="000000" w:themeColor="text1"/>
          <w:sz w:val="28"/>
          <w:szCs w:val="28"/>
          <w:lang w:eastAsia="zh-CN"/>
          <w14:textFill>
            <w14:solidFill>
              <w14:schemeClr w14:val="tx1"/>
            </w14:solidFill>
          </w14:textFill>
        </w:rPr>
        <w:t>加</w:t>
      </w:r>
      <w:r>
        <w:rPr>
          <w:rFonts w:hint="eastAsia" w:ascii="仿宋" w:hAnsi="仿宋" w:eastAsia="仿宋" w:cs="仿宋"/>
          <w:color w:val="000000" w:themeColor="text1"/>
          <w:sz w:val="28"/>
          <w:szCs w:val="28"/>
          <w14:textFill>
            <w14:solidFill>
              <w14:schemeClr w14:val="tx1"/>
            </w14:solidFill>
          </w14:textFill>
        </w:rPr>
        <w:t>对象具体要求见下表：</w:t>
      </w:r>
    </w:p>
    <w:tbl>
      <w:tblPr>
        <w:tblStyle w:val="1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5024"/>
        <w:gridCol w:w="2882"/>
      </w:tblGrid>
      <w:tr w14:paraId="5EF9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12" w:type="dxa"/>
            <w:vAlign w:val="center"/>
          </w:tcPr>
          <w:p w14:paraId="282FA20D">
            <w:pPr>
              <w:spacing w:line="280" w:lineRule="exact"/>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项目设置</w:t>
            </w:r>
          </w:p>
        </w:tc>
        <w:tc>
          <w:tcPr>
            <w:tcW w:w="5024" w:type="dxa"/>
            <w:vAlign w:val="center"/>
          </w:tcPr>
          <w:p w14:paraId="46689E8B">
            <w:pPr>
              <w:spacing w:line="280" w:lineRule="exact"/>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项目名称</w:t>
            </w:r>
          </w:p>
        </w:tc>
        <w:tc>
          <w:tcPr>
            <w:tcW w:w="2882" w:type="dxa"/>
            <w:vAlign w:val="center"/>
          </w:tcPr>
          <w:p w14:paraId="369721D3">
            <w:pPr>
              <w:spacing w:line="280" w:lineRule="exact"/>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参加对象</w:t>
            </w:r>
          </w:p>
        </w:tc>
      </w:tr>
      <w:tr w14:paraId="6A83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212" w:type="dxa"/>
            <w:vMerge w:val="restart"/>
            <w:vAlign w:val="center"/>
          </w:tcPr>
          <w:p w14:paraId="202376B8">
            <w:pPr>
              <w:spacing w:line="2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创新项目</w:t>
            </w:r>
          </w:p>
        </w:tc>
        <w:tc>
          <w:tcPr>
            <w:tcW w:w="5024" w:type="dxa"/>
            <w:vAlign w:val="center"/>
          </w:tcPr>
          <w:p w14:paraId="0B8E35C8">
            <w:pPr>
              <w:spacing w:line="280" w:lineRule="exact"/>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河北省高校人工智能赋能教师教学创新</w:t>
            </w:r>
            <w:r>
              <w:rPr>
                <w:rFonts w:hint="eastAsia" w:ascii="仿宋" w:hAnsi="仿宋" w:eastAsia="仿宋" w:cs="仿宋"/>
                <w:color w:val="000000" w:themeColor="text1"/>
                <w:sz w:val="24"/>
                <w:szCs w:val="24"/>
                <w:lang w:eastAsia="zh-CN"/>
                <w14:textFill>
                  <w14:solidFill>
                    <w14:schemeClr w14:val="tx1"/>
                  </w14:solidFill>
                </w14:textFill>
              </w:rPr>
              <w:t>展示活动</w:t>
            </w:r>
          </w:p>
        </w:tc>
        <w:tc>
          <w:tcPr>
            <w:tcW w:w="2882" w:type="dxa"/>
            <w:vAlign w:val="center"/>
          </w:tcPr>
          <w:p w14:paraId="69B1F153">
            <w:pPr>
              <w:spacing w:line="280" w:lineRule="exact"/>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全省高等院校（含本科院校和高职院校）在职教师和在校学生</w:t>
            </w:r>
          </w:p>
        </w:tc>
      </w:tr>
      <w:tr w14:paraId="06B4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212" w:type="dxa"/>
            <w:vMerge w:val="continue"/>
            <w:vAlign w:val="center"/>
          </w:tcPr>
          <w:p w14:paraId="645F0072">
            <w:pPr>
              <w:spacing w:line="280" w:lineRule="exact"/>
              <w:jc w:val="center"/>
              <w:rPr>
                <w:rFonts w:hint="eastAsia" w:ascii="仿宋" w:hAnsi="仿宋" w:eastAsia="仿宋" w:cs="仿宋"/>
                <w:color w:val="000000" w:themeColor="text1"/>
                <w:sz w:val="24"/>
                <w:szCs w:val="24"/>
                <w14:textFill>
                  <w14:solidFill>
                    <w14:schemeClr w14:val="tx1"/>
                  </w14:solidFill>
                </w14:textFill>
              </w:rPr>
            </w:pPr>
          </w:p>
        </w:tc>
        <w:tc>
          <w:tcPr>
            <w:tcW w:w="5024" w:type="dxa"/>
            <w:vAlign w:val="center"/>
          </w:tcPr>
          <w:p w14:paraId="2BA0F89F">
            <w:pPr>
              <w:spacing w:line="280" w:lineRule="exact"/>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河北省基于数字教材的创新教学能力</w:t>
            </w:r>
            <w:r>
              <w:rPr>
                <w:rFonts w:hint="eastAsia" w:ascii="仿宋" w:hAnsi="仿宋" w:eastAsia="仿宋" w:cs="仿宋"/>
                <w:color w:val="000000" w:themeColor="text1"/>
                <w:sz w:val="24"/>
                <w:szCs w:val="24"/>
                <w:lang w:eastAsia="zh-CN"/>
                <w14:textFill>
                  <w14:solidFill>
                    <w14:schemeClr w14:val="tx1"/>
                  </w14:solidFill>
                </w14:textFill>
              </w:rPr>
              <w:t>展示活动</w:t>
            </w:r>
          </w:p>
        </w:tc>
        <w:tc>
          <w:tcPr>
            <w:tcW w:w="2882" w:type="dxa"/>
            <w:vAlign w:val="center"/>
          </w:tcPr>
          <w:p w14:paraId="596EB21E">
            <w:pPr>
              <w:spacing w:line="280" w:lineRule="exact"/>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全省高等院校（含本科院校和高职院校）在职教师</w:t>
            </w:r>
          </w:p>
        </w:tc>
      </w:tr>
      <w:tr w14:paraId="62D6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212" w:type="dxa"/>
            <w:vMerge w:val="continue"/>
            <w:vAlign w:val="center"/>
          </w:tcPr>
          <w:p w14:paraId="4612D937">
            <w:pPr>
              <w:spacing w:line="280" w:lineRule="exact"/>
              <w:jc w:val="center"/>
              <w:rPr>
                <w:rFonts w:hint="eastAsia" w:ascii="仿宋" w:hAnsi="仿宋" w:eastAsia="仿宋" w:cs="仿宋"/>
                <w:color w:val="000000" w:themeColor="text1"/>
                <w:sz w:val="24"/>
                <w:szCs w:val="24"/>
                <w14:textFill>
                  <w14:solidFill>
                    <w14:schemeClr w14:val="tx1"/>
                  </w14:solidFill>
                </w14:textFill>
              </w:rPr>
            </w:pPr>
          </w:p>
        </w:tc>
        <w:tc>
          <w:tcPr>
            <w:tcW w:w="5024" w:type="dxa"/>
            <w:vAlign w:val="center"/>
          </w:tcPr>
          <w:p w14:paraId="5C23F2E3">
            <w:pPr>
              <w:spacing w:line="2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U-S教育数字化协同发展专项课题</w:t>
            </w:r>
          </w:p>
        </w:tc>
        <w:tc>
          <w:tcPr>
            <w:tcW w:w="2882" w:type="dxa"/>
            <w:vAlign w:val="center"/>
          </w:tcPr>
          <w:p w14:paraId="6A29DB7C">
            <w:pPr>
              <w:spacing w:line="280" w:lineRule="exact"/>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全省高等院校（含本科院校和高职院校）在职教师联合中小学人员</w:t>
            </w:r>
          </w:p>
        </w:tc>
      </w:tr>
    </w:tbl>
    <w:p w14:paraId="48204C20">
      <w:pPr>
        <w:keepNext w:val="0"/>
        <w:keepLines w:val="0"/>
        <w:pageBreakBefore w:val="0"/>
        <w:widowControl w:val="0"/>
        <w:kinsoku/>
        <w:wordWrap/>
        <w:overflowPunct/>
        <w:topLinePunct w:val="0"/>
        <w:autoSpaceDE/>
        <w:autoSpaceDN/>
        <w:bidi w:val="0"/>
        <w:snapToGrid/>
        <w:spacing w:before="173" w:beforeLines="30" w:after="57" w:afterLines="10" w:line="400" w:lineRule="exact"/>
        <w:ind w:firstLine="538" w:firstLineChars="200"/>
        <w:textAlignment w:val="auto"/>
        <w:rPr>
          <w:rFonts w:hint="eastAsia" w:ascii="黑体" w:hAnsi="黑体" w:eastAsia="黑体" w:cs="黑体"/>
          <w:bCs/>
          <w:color w:val="000000" w:themeColor="text1"/>
          <w:sz w:val="28"/>
          <w:szCs w:val="28"/>
          <w:lang w:eastAsia="zh-CN"/>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一、河北省高校人工智能赋能教师教学创新</w:t>
      </w:r>
      <w:r>
        <w:rPr>
          <w:rFonts w:hint="eastAsia" w:ascii="黑体" w:hAnsi="黑体" w:eastAsia="黑体" w:cs="黑体"/>
          <w:bCs/>
          <w:color w:val="000000" w:themeColor="text1"/>
          <w:sz w:val="28"/>
          <w:szCs w:val="28"/>
          <w:lang w:eastAsia="zh-CN"/>
          <w14:textFill>
            <w14:solidFill>
              <w14:schemeClr w14:val="tx1"/>
            </w14:solidFill>
          </w14:textFill>
        </w:rPr>
        <w:t>展示活动</w:t>
      </w:r>
    </w:p>
    <w:p w14:paraId="1A154909">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（一）作品要求</w:t>
      </w:r>
    </w:p>
    <w:p w14:paraId="3D9F96D7">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本年度河北省高校人工智能赋能教师教学创新</w:t>
      </w:r>
      <w:r>
        <w:rPr>
          <w:rFonts w:hint="eastAsia" w:ascii="仿宋" w:hAnsi="仿宋" w:eastAsia="仿宋" w:cs="仿宋"/>
          <w:bCs/>
          <w:color w:val="000000" w:themeColor="text1"/>
          <w:sz w:val="28"/>
          <w:szCs w:val="28"/>
          <w:lang w:eastAsia="zh-CN"/>
          <w14:textFill>
            <w14:solidFill>
              <w14:schemeClr w14:val="tx1"/>
            </w14:solidFill>
          </w14:textFill>
        </w:rPr>
        <w:t>展示活动</w:t>
      </w:r>
      <w:r>
        <w:rPr>
          <w:rFonts w:hint="eastAsia" w:ascii="仿宋" w:hAnsi="仿宋" w:eastAsia="仿宋" w:cs="仿宋"/>
          <w:bCs/>
          <w:color w:val="000000" w:themeColor="text1"/>
          <w:sz w:val="28"/>
          <w:szCs w:val="28"/>
          <w14:textFill>
            <w14:solidFill>
              <w14:schemeClr w14:val="tx1"/>
            </w14:solidFill>
          </w14:textFill>
        </w:rPr>
        <w:t>主题为“教育教学智能体设计”，旨在聚焦高校教育场景，通过强化人工智能深度应用，切实提升高校师生数字素养。要求将AI智能体与高校场景深度融合，突破传统教学、管理、科研模式，体现鲜明的创新理念、技术创新应用和成果创新形式，具有广泛的示范推广作用。作品可参考如下方向：</w:t>
      </w:r>
    </w:p>
    <w:p w14:paraId="2E6A9544">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1.教育教学方向：聚焦高校教育教学核心场景，包括但不限于AI辅助备课、学情分析、作业设计与批改、课堂互动、科研辅助、个性化教学指导等，贴合教师教学实际需求；</w:t>
      </w:r>
    </w:p>
    <w:p w14:paraId="3D7C29BE">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w:t>
      </w:r>
      <w:r>
        <w:rPr>
          <w:rFonts w:hint="eastAsia" w:ascii="仿宋" w:hAnsi="仿宋" w:eastAsia="仿宋" w:cs="仿宋"/>
          <w:bCs/>
          <w:color w:val="auto"/>
          <w:sz w:val="28"/>
          <w:szCs w:val="28"/>
          <w:highlight w:val="none"/>
        </w:rPr>
        <w:t>行业赋能方向：聚焦</w:t>
      </w:r>
      <w:r>
        <w:rPr>
          <w:rFonts w:ascii="仿宋" w:hAnsi="仿宋" w:eastAsia="仿宋" w:cs="仿宋"/>
          <w:bCs/>
          <w:color w:val="auto"/>
          <w:sz w:val="28"/>
          <w:szCs w:val="28"/>
          <w:highlight w:val="none"/>
        </w:rPr>
        <w:t>智能体典型场景应用</w:t>
      </w:r>
      <w:r>
        <w:rPr>
          <w:rFonts w:hint="eastAsia" w:ascii="仿宋" w:hAnsi="仿宋" w:eastAsia="仿宋" w:cs="仿宋"/>
          <w:bCs/>
          <w:color w:val="auto"/>
          <w:sz w:val="28"/>
          <w:szCs w:val="28"/>
          <w:highlight w:val="none"/>
        </w:rPr>
        <w:t>，包括但不限于</w:t>
      </w:r>
      <w:r>
        <w:rPr>
          <w:rFonts w:ascii="仿宋" w:hAnsi="仿宋" w:eastAsia="仿宋" w:cs="仿宋"/>
          <w:bCs/>
          <w:color w:val="auto"/>
          <w:sz w:val="28"/>
          <w:szCs w:val="28"/>
          <w:highlight w:val="none"/>
        </w:rPr>
        <w:t>科学研究</w:t>
      </w:r>
      <w:r>
        <w:rPr>
          <w:rFonts w:hint="eastAsia" w:ascii="仿宋" w:hAnsi="仿宋" w:eastAsia="仿宋" w:cs="仿宋"/>
          <w:bCs/>
          <w:color w:val="auto"/>
          <w:sz w:val="28"/>
          <w:szCs w:val="28"/>
          <w:highlight w:val="none"/>
        </w:rPr>
        <w:t>、</w:t>
      </w:r>
      <w:r>
        <w:rPr>
          <w:rFonts w:ascii="仿宋" w:hAnsi="仿宋" w:eastAsia="仿宋" w:cs="仿宋"/>
          <w:bCs/>
          <w:color w:val="auto"/>
          <w:sz w:val="28"/>
          <w:szCs w:val="28"/>
          <w:highlight w:val="none"/>
        </w:rPr>
        <w:t>产业发展</w:t>
      </w:r>
      <w:r>
        <w:rPr>
          <w:rFonts w:hint="eastAsia" w:ascii="仿宋" w:hAnsi="仿宋" w:eastAsia="仿宋" w:cs="仿宋"/>
          <w:bCs/>
          <w:color w:val="auto"/>
          <w:sz w:val="28"/>
          <w:szCs w:val="28"/>
          <w:highlight w:val="none"/>
        </w:rPr>
        <w:t>、</w:t>
      </w:r>
      <w:r>
        <w:rPr>
          <w:rFonts w:ascii="仿宋" w:hAnsi="仿宋" w:eastAsia="仿宋" w:cs="仿宋"/>
          <w:bCs/>
          <w:color w:val="auto"/>
          <w:sz w:val="28"/>
          <w:szCs w:val="28"/>
          <w:highlight w:val="none"/>
        </w:rPr>
        <w:t>提振消费</w:t>
      </w:r>
      <w:r>
        <w:rPr>
          <w:rFonts w:hint="eastAsia" w:ascii="仿宋" w:hAnsi="仿宋" w:eastAsia="仿宋" w:cs="仿宋"/>
          <w:bCs/>
          <w:color w:val="auto"/>
          <w:sz w:val="28"/>
          <w:szCs w:val="28"/>
          <w:highlight w:val="none"/>
        </w:rPr>
        <w:t>、</w:t>
      </w:r>
      <w:r>
        <w:rPr>
          <w:rFonts w:ascii="仿宋" w:hAnsi="仿宋" w:eastAsia="仿宋" w:cs="仿宋"/>
          <w:bCs/>
          <w:color w:val="auto"/>
          <w:sz w:val="28"/>
          <w:szCs w:val="28"/>
          <w:highlight w:val="none"/>
        </w:rPr>
        <w:t>民生福祉</w:t>
      </w:r>
      <w:r>
        <w:rPr>
          <w:rFonts w:hint="eastAsia" w:ascii="仿宋" w:hAnsi="仿宋" w:eastAsia="仿宋" w:cs="仿宋"/>
          <w:bCs/>
          <w:color w:val="auto"/>
          <w:sz w:val="28"/>
          <w:szCs w:val="28"/>
          <w:highlight w:val="none"/>
        </w:rPr>
        <w:t>、</w:t>
      </w:r>
      <w:r>
        <w:rPr>
          <w:rFonts w:ascii="仿宋" w:hAnsi="仿宋" w:eastAsia="仿宋" w:cs="仿宋"/>
          <w:bCs/>
          <w:color w:val="auto"/>
          <w:sz w:val="28"/>
          <w:szCs w:val="28"/>
          <w:highlight w:val="none"/>
        </w:rPr>
        <w:t>社会治理</w:t>
      </w:r>
      <w:r>
        <w:rPr>
          <w:rFonts w:hint="eastAsia" w:ascii="仿宋" w:hAnsi="仿宋" w:eastAsia="仿宋" w:cs="仿宋"/>
          <w:bCs/>
          <w:color w:val="auto"/>
          <w:sz w:val="28"/>
          <w:szCs w:val="28"/>
          <w:highlight w:val="none"/>
        </w:rPr>
        <w:t>等。</w:t>
      </w:r>
    </w:p>
    <w:p w14:paraId="28DA9A1F">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3.校园管理方向：聚焦高校校园管理场景，包括但不限于学籍管理、设备报修、会议统筹、家校（校社）协同、学生异常行为预警、校务公文处理等；</w:t>
      </w:r>
    </w:p>
    <w:p w14:paraId="655759B9">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4.生活服务方向：聚焦校园生活场景，提升师生生活便捷度，包括但不限于校园导览、餐饮推荐、失物招领、出行规划、健康管理、校园社交等；</w:t>
      </w:r>
    </w:p>
    <w:p w14:paraId="6319EC77">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跨领域创新方向：鼓励跨专业、跨场景融合创新，作品应融合2个及以上专业应用场景（如“AI+教育教学+校园管理”“AI+生活服务+公益赋能”等），重点考察作品的综合性、创新性与落地性，为具有跨界思维的师生提供展示平台。</w:t>
      </w:r>
    </w:p>
    <w:p w14:paraId="74917E66">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注意：智能体设计、开发可使用国内主流平台，严禁使用claw相关平台及工具，一经发现，取消参</w:t>
      </w:r>
      <w:r>
        <w:rPr>
          <w:rFonts w:hint="eastAsia" w:ascii="仿宋" w:hAnsi="仿宋" w:eastAsia="仿宋" w:cs="仿宋"/>
          <w:bCs/>
          <w:color w:val="000000" w:themeColor="text1"/>
          <w:sz w:val="28"/>
          <w:szCs w:val="28"/>
          <w:lang w:eastAsia="zh-CN"/>
          <w14:textFill>
            <w14:solidFill>
              <w14:schemeClr w14:val="tx1"/>
            </w14:solidFill>
          </w14:textFill>
        </w:rPr>
        <w:t>与</w:t>
      </w:r>
      <w:r>
        <w:rPr>
          <w:rFonts w:hint="eastAsia" w:ascii="仿宋" w:hAnsi="仿宋" w:eastAsia="仿宋" w:cs="仿宋"/>
          <w:bCs/>
          <w:color w:val="000000" w:themeColor="text1"/>
          <w:sz w:val="28"/>
          <w:szCs w:val="28"/>
          <w14:textFill>
            <w14:solidFill>
              <w14:schemeClr w14:val="tx1"/>
            </w14:solidFill>
          </w14:textFill>
        </w:rPr>
        <w:t>资格。</w:t>
      </w:r>
    </w:p>
    <w:p w14:paraId="17729FCD">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（二）报送内容</w:t>
      </w:r>
    </w:p>
    <w:p w14:paraId="23693744">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作品需提交报名表（附3.1，签字盖章扫描为PDF格式）及以下内容</w:t>
      </w:r>
      <w:r>
        <w:rPr>
          <w:rFonts w:hint="eastAsia" w:ascii="仿宋" w:hAnsi="仿宋" w:eastAsia="仿宋" w:cs="仿宋"/>
          <w:bCs/>
          <w:color w:val="000000" w:themeColor="text1"/>
          <w:sz w:val="28"/>
          <w:szCs w:val="28"/>
          <w:lang w:eastAsia="zh-CN"/>
          <w14:textFill>
            <w14:solidFill>
              <w14:schemeClr w14:val="tx1"/>
            </w14:solidFill>
          </w14:textFill>
        </w:rPr>
        <w:t>，所有材料</w:t>
      </w:r>
      <w:r>
        <w:rPr>
          <w:rFonts w:hint="eastAsia" w:ascii="仿宋" w:hAnsi="仿宋" w:eastAsia="仿宋" w:cs="仿宋"/>
          <w:bCs/>
          <w:color w:val="000000" w:themeColor="text1"/>
          <w:sz w:val="28"/>
          <w:szCs w:val="28"/>
          <w:highlight w:val="none"/>
          <w14:textFill>
            <w14:solidFill>
              <w14:schemeClr w14:val="tx1"/>
            </w14:solidFill>
          </w14:textFill>
        </w:rPr>
        <w:t>按“学校-作品名称-负责人姓名”格式命名</w:t>
      </w:r>
      <w:r>
        <w:rPr>
          <w:rFonts w:hint="eastAsia" w:ascii="仿宋" w:hAnsi="仿宋" w:eastAsia="仿宋" w:cs="仿宋"/>
          <w:bCs/>
          <w:color w:val="000000" w:themeColor="text1"/>
          <w:sz w:val="28"/>
          <w:szCs w:val="28"/>
          <w:highlight w:val="none"/>
          <w:lang w:eastAsia="zh-CN"/>
          <w14:textFill>
            <w14:solidFill>
              <w14:schemeClr w14:val="tx1"/>
            </w14:solidFill>
          </w14:textFill>
        </w:rPr>
        <w:t>后打包上传</w:t>
      </w:r>
      <w:r>
        <w:rPr>
          <w:rFonts w:hint="eastAsia" w:ascii="仿宋" w:hAnsi="仿宋" w:eastAsia="仿宋" w:cs="仿宋"/>
          <w:bCs/>
          <w:color w:val="000000" w:themeColor="text1"/>
          <w:sz w:val="28"/>
          <w:szCs w:val="28"/>
          <w14:textFill>
            <w14:solidFill>
              <w14:schemeClr w14:val="tx1"/>
            </w14:solidFill>
          </w14:textFill>
        </w:rPr>
        <w:t>：</w:t>
      </w:r>
    </w:p>
    <w:p w14:paraId="167A0399">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1.核心作品：提交智能体访问链接（优先）或源代码，二选一即可。</w:t>
      </w:r>
    </w:p>
    <w:p w14:paraId="61E8BA87">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（1）智能体访问链接：需确保链接可正常访问，访问无权限限制，能完整展示作品所有功能，访问有效期至少持续至</w:t>
      </w:r>
      <w:r>
        <w:rPr>
          <w:rFonts w:hint="eastAsia" w:ascii="仿宋" w:hAnsi="仿宋" w:eastAsia="仿宋" w:cs="仿宋"/>
          <w:bCs/>
          <w:color w:val="000000" w:themeColor="text1"/>
          <w:sz w:val="28"/>
          <w:szCs w:val="28"/>
          <w:lang w:eastAsia="zh-CN"/>
          <w14:textFill>
            <w14:solidFill>
              <w14:schemeClr w14:val="tx1"/>
            </w14:solidFill>
          </w14:textFill>
        </w:rPr>
        <w:t>活动</w:t>
      </w:r>
      <w:r>
        <w:rPr>
          <w:rFonts w:hint="eastAsia" w:ascii="仿宋" w:hAnsi="仿宋" w:eastAsia="仿宋" w:cs="仿宋"/>
          <w:bCs/>
          <w:color w:val="000000" w:themeColor="text1"/>
          <w:sz w:val="28"/>
          <w:szCs w:val="28"/>
          <w14:textFill>
            <w14:solidFill>
              <w14:schemeClr w14:val="tx1"/>
            </w14:solidFill>
          </w14:textFill>
        </w:rPr>
        <w:t>结束后1个月，保障评审工作顺利开展；</w:t>
      </w:r>
    </w:p>
    <w:p w14:paraId="3848C4DB">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（2）作品源代码：需提交完整源代码压缩文件，包含代码说明文档、运行环境说明、作品操作使用指南，确保评审专家可正常运行、测试作品各项功能。</w:t>
      </w:r>
    </w:p>
    <w:p w14:paraId="5AB4CA0B">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2.辅助材料：包括作品说明（含作品整体介绍、功能亮点、技术方案、落地可行性</w:t>
      </w:r>
      <w:r>
        <w:rPr>
          <w:rFonts w:hint="eastAsia" w:ascii="仿宋" w:hAnsi="仿宋" w:eastAsia="仿宋" w:cs="仿宋"/>
          <w:bCs/>
          <w:color w:val="000000" w:themeColor="text1"/>
          <w:sz w:val="28"/>
          <w:szCs w:val="28"/>
          <w:lang w:eastAsia="zh-CN"/>
          <w14:textFill>
            <w14:solidFill>
              <w14:schemeClr w14:val="tx1"/>
            </w14:solidFill>
          </w14:textFill>
        </w:rPr>
        <w:t>、实践应用效果、推广价值</w:t>
      </w:r>
      <w:r>
        <w:rPr>
          <w:rFonts w:hint="eastAsia" w:ascii="仿宋" w:hAnsi="仿宋" w:eastAsia="仿宋" w:cs="仿宋"/>
          <w:bCs/>
          <w:color w:val="000000" w:themeColor="text1"/>
          <w:sz w:val="28"/>
          <w:szCs w:val="28"/>
          <w14:textFill>
            <w14:solidFill>
              <w14:schemeClr w14:val="tx1"/>
            </w14:solidFill>
          </w14:textFill>
        </w:rPr>
        <w:t>等）、演示视频（时长3-5分钟，清晰展示作品操作流程</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核心功能</w:t>
      </w:r>
      <w:r>
        <w:rPr>
          <w:rFonts w:hint="eastAsia" w:ascii="仿宋" w:hAnsi="仿宋" w:eastAsia="仿宋" w:cs="仿宋"/>
          <w:bCs/>
          <w:color w:val="000000" w:themeColor="text1"/>
          <w:sz w:val="28"/>
          <w:szCs w:val="28"/>
          <w:lang w:eastAsia="zh-CN"/>
          <w14:textFill>
            <w14:solidFill>
              <w14:schemeClr w14:val="tx1"/>
            </w14:solidFill>
          </w14:textFill>
        </w:rPr>
        <w:t>、实践应用效果等</w:t>
      </w:r>
      <w:r>
        <w:rPr>
          <w:rFonts w:hint="eastAsia" w:ascii="仿宋" w:hAnsi="仿宋" w:eastAsia="仿宋" w:cs="仿宋"/>
          <w:bCs/>
          <w:color w:val="000000" w:themeColor="text1"/>
          <w:sz w:val="28"/>
          <w:szCs w:val="28"/>
          <w14:textFill>
            <w14:solidFill>
              <w14:schemeClr w14:val="tx1"/>
            </w14:solidFill>
          </w14:textFill>
        </w:rPr>
        <w:t>）。</w:t>
      </w:r>
    </w:p>
    <w:p w14:paraId="2759FECE">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highlight w:val="none"/>
          <w14:textFill>
            <w14:solidFill>
              <w14:schemeClr w14:val="tx1"/>
            </w14:solidFill>
          </w14:textFill>
        </w:rPr>
      </w:pPr>
      <w:r>
        <w:rPr>
          <w:rFonts w:hint="eastAsia" w:ascii="楷体" w:hAnsi="楷体" w:eastAsia="楷体" w:cs="楷体"/>
          <w:b/>
          <w:color w:val="000000" w:themeColor="text1"/>
          <w:sz w:val="28"/>
          <w:szCs w:val="28"/>
          <w:highlight w:val="none"/>
          <w14:textFill>
            <w14:solidFill>
              <w14:schemeClr w14:val="tx1"/>
            </w14:solidFill>
          </w14:textFill>
        </w:rPr>
        <w:t>（三）活动方式</w:t>
      </w:r>
    </w:p>
    <w:p w14:paraId="4290F6E2">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eastAsia="zh-CN"/>
          <w14:textFill>
            <w14:solidFill>
              <w14:schemeClr w14:val="tx1"/>
            </w14:solidFill>
          </w14:textFill>
        </w:rPr>
        <w:t>活动</w:t>
      </w:r>
      <w:r>
        <w:rPr>
          <w:rFonts w:hint="eastAsia" w:ascii="仿宋" w:hAnsi="仿宋" w:eastAsia="仿宋" w:cs="仿宋"/>
          <w:bCs/>
          <w:color w:val="000000" w:themeColor="text1"/>
          <w:sz w:val="28"/>
          <w:szCs w:val="28"/>
          <w:highlight w:val="none"/>
          <w14:textFill>
            <w14:solidFill>
              <w14:schemeClr w14:val="tx1"/>
            </w14:solidFill>
          </w14:textFill>
        </w:rPr>
        <w:t>采用线上线下相融合的方式举办，分为校级</w:t>
      </w:r>
      <w:r>
        <w:rPr>
          <w:rFonts w:hint="eastAsia" w:ascii="仿宋" w:hAnsi="仿宋" w:eastAsia="仿宋" w:cs="仿宋"/>
          <w:bCs/>
          <w:color w:val="000000" w:themeColor="text1"/>
          <w:sz w:val="28"/>
          <w:szCs w:val="28"/>
          <w:highlight w:val="none"/>
          <w:lang w:eastAsia="zh-CN"/>
          <w14:textFill>
            <w14:solidFill>
              <w14:schemeClr w14:val="tx1"/>
            </w14:solidFill>
          </w14:textFill>
        </w:rPr>
        <w:t>推荐</w:t>
      </w:r>
      <w:r>
        <w:rPr>
          <w:rFonts w:hint="eastAsia" w:ascii="仿宋" w:hAnsi="仿宋" w:eastAsia="仿宋" w:cs="仿宋"/>
          <w:bCs/>
          <w:color w:val="000000" w:themeColor="text1"/>
          <w:sz w:val="28"/>
          <w:szCs w:val="28"/>
          <w:highlight w:val="none"/>
          <w14:textFill>
            <w14:solidFill>
              <w14:schemeClr w14:val="tx1"/>
            </w14:solidFill>
          </w14:textFill>
        </w:rPr>
        <w:t>、省级</w:t>
      </w:r>
      <w:r>
        <w:rPr>
          <w:rFonts w:hint="eastAsia" w:ascii="仿宋" w:hAnsi="仿宋" w:eastAsia="仿宋" w:cs="仿宋"/>
          <w:bCs/>
          <w:color w:val="000000" w:themeColor="text1"/>
          <w:sz w:val="28"/>
          <w:szCs w:val="28"/>
          <w:highlight w:val="none"/>
          <w:lang w:eastAsia="zh-CN"/>
          <w14:textFill>
            <w14:solidFill>
              <w14:schemeClr w14:val="tx1"/>
            </w14:solidFill>
          </w14:textFill>
        </w:rPr>
        <w:t>遴选</w:t>
      </w:r>
      <w:r>
        <w:rPr>
          <w:rFonts w:hint="eastAsia" w:ascii="仿宋" w:hAnsi="仿宋" w:eastAsia="仿宋" w:cs="仿宋"/>
          <w:bCs/>
          <w:color w:val="000000" w:themeColor="text1"/>
          <w:sz w:val="28"/>
          <w:szCs w:val="28"/>
          <w:highlight w:val="none"/>
          <w14:textFill>
            <w14:solidFill>
              <w14:schemeClr w14:val="tx1"/>
            </w14:solidFill>
          </w14:textFill>
        </w:rPr>
        <w:t>和现场</w:t>
      </w:r>
      <w:r>
        <w:rPr>
          <w:rFonts w:hint="eastAsia" w:ascii="仿宋" w:hAnsi="仿宋" w:eastAsia="仿宋" w:cs="仿宋"/>
          <w:bCs/>
          <w:color w:val="000000" w:themeColor="text1"/>
          <w:sz w:val="28"/>
          <w:szCs w:val="28"/>
          <w:highlight w:val="none"/>
          <w:lang w:eastAsia="zh-CN"/>
          <w14:textFill>
            <w14:solidFill>
              <w14:schemeClr w14:val="tx1"/>
            </w14:solidFill>
          </w14:textFill>
        </w:rPr>
        <w:t>展示</w:t>
      </w:r>
      <w:r>
        <w:rPr>
          <w:rFonts w:hint="eastAsia" w:ascii="仿宋" w:hAnsi="仿宋" w:eastAsia="仿宋" w:cs="仿宋"/>
          <w:bCs/>
          <w:color w:val="000000" w:themeColor="text1"/>
          <w:sz w:val="28"/>
          <w:szCs w:val="28"/>
          <w:highlight w:val="none"/>
          <w14:textFill>
            <w14:solidFill>
              <w14:schemeClr w14:val="tx1"/>
            </w14:solidFill>
          </w14:textFill>
        </w:rPr>
        <w:t>三个阶段。</w:t>
      </w:r>
    </w:p>
    <w:p w14:paraId="20356C14">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1.校级</w:t>
      </w:r>
      <w:r>
        <w:rPr>
          <w:rFonts w:hint="eastAsia" w:ascii="仿宋" w:hAnsi="仿宋" w:eastAsia="仿宋" w:cs="仿宋"/>
          <w:bCs/>
          <w:color w:val="000000" w:themeColor="text1"/>
          <w:sz w:val="28"/>
          <w:szCs w:val="28"/>
          <w:highlight w:val="none"/>
          <w:lang w:eastAsia="zh-CN"/>
          <w14:textFill>
            <w14:solidFill>
              <w14:schemeClr w14:val="tx1"/>
            </w14:solidFill>
          </w14:textFill>
        </w:rPr>
        <w:t>推荐</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bCs/>
          <w:color w:val="000000" w:themeColor="text1"/>
          <w:sz w:val="28"/>
          <w:szCs w:val="28"/>
          <w:highlight w:val="none"/>
          <w:lang w:eastAsia="zh-CN"/>
          <w14:textFill>
            <w14:solidFill>
              <w14:schemeClr w14:val="tx1"/>
            </w14:solidFill>
          </w14:textFill>
        </w:rPr>
        <w:t>参加队伍于</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7</w:t>
      </w:r>
      <w:r>
        <w:rPr>
          <w:rFonts w:hint="eastAsia" w:ascii="仿宋" w:hAnsi="仿宋" w:eastAsia="仿宋" w:cs="仿宋"/>
          <w:bCs/>
          <w:color w:val="000000" w:themeColor="text1"/>
          <w:sz w:val="28"/>
          <w:szCs w:val="28"/>
          <w:highlight w:val="none"/>
          <w14:textFill>
            <w14:solidFill>
              <w14:schemeClr w14:val="tx1"/>
            </w14:solidFill>
          </w14:textFill>
        </w:rPr>
        <w:t>月</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bCs/>
          <w:color w:val="000000" w:themeColor="text1"/>
          <w:sz w:val="28"/>
          <w:szCs w:val="28"/>
          <w:highlight w:val="none"/>
          <w14:textFill>
            <w14:solidFill>
              <w14:schemeClr w14:val="tx1"/>
            </w14:solidFill>
          </w14:textFill>
        </w:rPr>
        <w:t>日至</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Cs/>
          <w:color w:val="000000" w:themeColor="text1"/>
          <w:sz w:val="28"/>
          <w:szCs w:val="28"/>
          <w:highlight w:val="none"/>
          <w14:textFill>
            <w14:solidFill>
              <w14:schemeClr w14:val="tx1"/>
            </w14:solidFill>
          </w14:textFill>
        </w:rPr>
        <w:t>月</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25</w:t>
      </w:r>
      <w:r>
        <w:rPr>
          <w:rFonts w:hint="eastAsia" w:ascii="仿宋" w:hAnsi="仿宋" w:eastAsia="仿宋" w:cs="仿宋"/>
          <w:bCs/>
          <w:color w:val="000000" w:themeColor="text1"/>
          <w:sz w:val="28"/>
          <w:szCs w:val="28"/>
          <w:highlight w:val="none"/>
          <w14:textFill>
            <w14:solidFill>
              <w14:schemeClr w14:val="tx1"/>
            </w14:solidFill>
          </w14:textFill>
        </w:rPr>
        <w:t>日</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登录活动平台</w:t>
      </w:r>
      <w:r>
        <w:rPr>
          <w:rFonts w:hint="eastAsia" w:ascii="仿宋" w:hAnsi="仿宋" w:eastAsia="仿宋" w:cs="仿宋"/>
          <w:bCs/>
          <w:color w:val="000000" w:themeColor="text1"/>
          <w:sz w:val="28"/>
          <w:szCs w:val="28"/>
          <w:highlight w:val="none"/>
          <w:lang w:eastAsia="zh-CN"/>
          <w14:textFill>
            <w14:solidFill>
              <w14:schemeClr w14:val="tx1"/>
            </w14:solidFill>
          </w14:textFill>
        </w:rPr>
        <w:t>（https://gdjyzx.hbte.com.cn/）</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注册并上传作品，参加队伍可由教师和学生共同组成，</w:t>
      </w:r>
      <w:r>
        <w:rPr>
          <w:rFonts w:hint="eastAsia" w:ascii="仿宋" w:hAnsi="仿宋" w:eastAsia="仿宋" w:cs="仿宋"/>
          <w:bCs/>
          <w:color w:val="000000" w:themeColor="text1"/>
          <w:sz w:val="28"/>
          <w:szCs w:val="28"/>
          <w:highlight w:val="none"/>
          <w14:textFill>
            <w14:solidFill>
              <w14:schemeClr w14:val="tx1"/>
            </w14:solidFill>
          </w14:textFill>
        </w:rPr>
        <w:t>每件作品作者限3人。</w:t>
      </w:r>
      <w:r>
        <w:rPr>
          <w:rFonts w:hint="eastAsia" w:ascii="仿宋" w:hAnsi="仿宋" w:eastAsia="仿宋" w:cs="仿宋"/>
          <w:bCs/>
          <w:color w:val="000000" w:themeColor="text1"/>
          <w:sz w:val="28"/>
          <w:szCs w:val="28"/>
          <w:highlight w:val="none"/>
          <w:lang w:eastAsia="zh-CN"/>
          <w14:textFill>
            <w14:solidFill>
              <w14:schemeClr w14:val="tx1"/>
            </w14:solidFill>
          </w14:textFill>
        </w:rPr>
        <w:t>以学校为单位择优推荐</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bCs/>
          <w:color w:val="000000" w:themeColor="text1"/>
          <w:sz w:val="28"/>
          <w:szCs w:val="28"/>
          <w:highlight w:val="none"/>
          <w:lang w:eastAsia="zh-CN"/>
          <w14:textFill>
            <w14:solidFill>
              <w14:schemeClr w14:val="tx1"/>
            </w14:solidFill>
          </w14:textFill>
        </w:rPr>
        <w:t>各校须于</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10月15日前在平台完成省级作品推荐工作。其中，</w:t>
      </w:r>
      <w:r>
        <w:rPr>
          <w:rFonts w:hint="eastAsia" w:ascii="仿宋" w:hAnsi="仿宋" w:eastAsia="仿宋" w:cs="仿宋"/>
          <w:bCs/>
          <w:color w:val="000000" w:themeColor="text1"/>
          <w:sz w:val="28"/>
          <w:szCs w:val="28"/>
          <w:highlight w:val="none"/>
          <w14:textFill>
            <w14:solidFill>
              <w14:schemeClr w14:val="tx1"/>
            </w14:solidFill>
          </w14:textFill>
        </w:rPr>
        <w:t>本科院校每校限推3件，高职院校每校限推2件。</w:t>
      </w:r>
    </w:p>
    <w:p w14:paraId="241338F4">
      <w:pPr>
        <w:keepNext w:val="0"/>
        <w:keepLines w:val="0"/>
        <w:pageBreakBefore w:val="0"/>
        <w:widowControl w:val="0"/>
        <w:numPr>
          <w:ilvl w:val="255"/>
          <w:numId w:val="0"/>
        </w:numPr>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2.省级</w:t>
      </w:r>
      <w:r>
        <w:rPr>
          <w:rFonts w:hint="eastAsia" w:ascii="仿宋" w:hAnsi="仿宋" w:eastAsia="仿宋" w:cs="仿宋"/>
          <w:bCs/>
          <w:color w:val="000000" w:themeColor="text1"/>
          <w:sz w:val="28"/>
          <w:szCs w:val="28"/>
          <w:highlight w:val="none"/>
          <w:lang w:eastAsia="zh-CN"/>
          <w14:textFill>
            <w14:solidFill>
              <w14:schemeClr w14:val="tx1"/>
            </w14:solidFill>
          </w14:textFill>
        </w:rPr>
        <w:t>遴选</w:t>
      </w:r>
      <w:r>
        <w:rPr>
          <w:rFonts w:hint="eastAsia" w:ascii="仿宋" w:hAnsi="仿宋" w:eastAsia="仿宋" w:cs="仿宋"/>
          <w:bCs/>
          <w:color w:val="000000" w:themeColor="text1"/>
          <w:sz w:val="28"/>
          <w:szCs w:val="28"/>
          <w:highlight w:val="none"/>
          <w14:textFill>
            <w14:solidFill>
              <w14:schemeClr w14:val="tx1"/>
            </w14:solidFill>
          </w14:textFill>
        </w:rPr>
        <w:t>：省级活动组委会将组织专家对推荐作品进行综合评价，</w:t>
      </w:r>
      <w:r>
        <w:rPr>
          <w:rFonts w:hint="eastAsia" w:ascii="仿宋" w:hAnsi="仿宋" w:eastAsia="仿宋" w:cs="仿宋"/>
          <w:bCs/>
          <w:color w:val="000000" w:themeColor="text1"/>
          <w:sz w:val="28"/>
          <w:szCs w:val="28"/>
          <w:highlight w:val="none"/>
          <w:lang w:eastAsia="zh-CN"/>
          <w14:textFill>
            <w14:solidFill>
              <w14:schemeClr w14:val="tx1"/>
            </w14:solidFill>
          </w14:textFill>
        </w:rPr>
        <w:t>并</w:t>
      </w:r>
      <w:r>
        <w:rPr>
          <w:rFonts w:hint="eastAsia" w:ascii="仿宋" w:hAnsi="仿宋" w:eastAsia="仿宋" w:cs="仿宋"/>
          <w:bCs/>
          <w:color w:val="000000" w:themeColor="text1"/>
          <w:sz w:val="28"/>
          <w:szCs w:val="28"/>
          <w:highlight w:val="none"/>
          <w14:textFill>
            <w14:solidFill>
              <w14:schemeClr w14:val="tx1"/>
            </w14:solidFill>
          </w14:textFill>
        </w:rPr>
        <w:t>遴选部分作品进入现场</w:t>
      </w:r>
      <w:r>
        <w:rPr>
          <w:rFonts w:hint="eastAsia" w:ascii="仿宋" w:hAnsi="仿宋" w:eastAsia="仿宋" w:cs="仿宋"/>
          <w:bCs/>
          <w:color w:val="000000" w:themeColor="text1"/>
          <w:sz w:val="28"/>
          <w:szCs w:val="28"/>
          <w:highlight w:val="none"/>
          <w:lang w:eastAsia="zh-CN"/>
          <w14:textFill>
            <w14:solidFill>
              <w14:schemeClr w14:val="tx1"/>
            </w14:solidFill>
          </w14:textFill>
        </w:rPr>
        <w:t>展示环节</w:t>
      </w:r>
      <w:r>
        <w:rPr>
          <w:rFonts w:hint="eastAsia" w:ascii="仿宋" w:hAnsi="仿宋" w:eastAsia="仿宋" w:cs="仿宋"/>
          <w:bCs/>
          <w:color w:val="000000" w:themeColor="text1"/>
          <w:sz w:val="28"/>
          <w:szCs w:val="28"/>
          <w:highlight w:val="none"/>
          <w14:textFill>
            <w14:solidFill>
              <w14:schemeClr w14:val="tx1"/>
            </w14:solidFill>
          </w14:textFill>
        </w:rPr>
        <w:t>。</w:t>
      </w:r>
    </w:p>
    <w:p w14:paraId="66F1EC25">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3.现场</w:t>
      </w:r>
      <w:r>
        <w:rPr>
          <w:rFonts w:hint="eastAsia" w:ascii="仿宋" w:hAnsi="仿宋" w:eastAsia="仿宋" w:cs="仿宋"/>
          <w:bCs/>
          <w:color w:val="000000" w:themeColor="text1"/>
          <w:sz w:val="28"/>
          <w:szCs w:val="28"/>
          <w:highlight w:val="none"/>
          <w:lang w:eastAsia="zh-CN"/>
          <w14:textFill>
            <w14:solidFill>
              <w14:schemeClr w14:val="tx1"/>
            </w14:solidFill>
          </w14:textFill>
        </w:rPr>
        <w:t>展示</w:t>
      </w:r>
      <w:r>
        <w:rPr>
          <w:rFonts w:hint="eastAsia" w:ascii="仿宋" w:hAnsi="仿宋" w:eastAsia="仿宋" w:cs="仿宋"/>
          <w:bCs/>
          <w:color w:val="000000" w:themeColor="text1"/>
          <w:sz w:val="28"/>
          <w:szCs w:val="28"/>
          <w:highlight w:val="none"/>
          <w14:textFill>
            <w14:solidFill>
              <w14:schemeClr w14:val="tx1"/>
            </w14:solidFill>
          </w14:textFill>
        </w:rPr>
        <w:t>：包括现场演示和陈述答辩2个环节，评委根据教师、学生表现进行评议和打分，具体时间和要求另行通知。</w:t>
      </w:r>
    </w:p>
    <w:p w14:paraId="704E9850">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highlight w:val="none"/>
          <w:lang w:eastAsia="zh-CN"/>
          <w14:textFill>
            <w14:solidFill>
              <w14:schemeClr w14:val="tx1"/>
            </w14:solidFill>
          </w14:textFill>
        </w:rPr>
      </w:pPr>
      <w:r>
        <w:rPr>
          <w:rFonts w:hint="eastAsia" w:ascii="楷体" w:hAnsi="楷体" w:eastAsia="楷体" w:cs="楷体"/>
          <w:b/>
          <w:color w:val="000000" w:themeColor="text1"/>
          <w:sz w:val="28"/>
          <w:szCs w:val="28"/>
          <w:highlight w:val="none"/>
          <w14:textFill>
            <w14:solidFill>
              <w14:schemeClr w14:val="tx1"/>
            </w14:solidFill>
          </w14:textFill>
        </w:rPr>
        <w:t>（四）</w:t>
      </w:r>
      <w:r>
        <w:rPr>
          <w:rFonts w:hint="eastAsia" w:ascii="楷体" w:hAnsi="楷体" w:eastAsia="楷体" w:cs="楷体"/>
          <w:b/>
          <w:color w:val="000000" w:themeColor="text1"/>
          <w:sz w:val="28"/>
          <w:szCs w:val="28"/>
          <w:highlight w:val="none"/>
          <w:lang w:eastAsia="zh-CN"/>
          <w14:textFill>
            <w14:solidFill>
              <w14:schemeClr w14:val="tx1"/>
            </w14:solidFill>
          </w14:textFill>
        </w:rPr>
        <w:t>联系方式</w:t>
      </w:r>
    </w:p>
    <w:p w14:paraId="0C3DFCD5">
      <w:pPr>
        <w:keepNext w:val="0"/>
        <w:keepLines w:val="0"/>
        <w:pageBreakBefore w:val="0"/>
        <w:widowControl w:val="0"/>
        <w:kinsoku/>
        <w:wordWrap/>
        <w:overflowPunct/>
        <w:topLinePunct w:val="0"/>
        <w:autoSpaceDE/>
        <w:autoSpaceDN/>
        <w:bidi w:val="0"/>
        <w:snapToGrid/>
        <w:spacing w:line="400" w:lineRule="exact"/>
        <w:ind w:firstLine="514" w:firstLineChars="200"/>
        <w:textAlignment w:val="auto"/>
        <w:rPr>
          <w:rFonts w:hint="default" w:ascii="楷体" w:hAnsi="楷体" w:eastAsia="仿宋" w:cs="楷体"/>
          <w:b/>
          <w:color w:val="000000" w:themeColor="text1"/>
          <w:spacing w:val="-6"/>
          <w:sz w:val="28"/>
          <w:szCs w:val="28"/>
          <w:highlight w:val="none"/>
          <w:lang w:val="en-US" w:eastAsia="zh-CN"/>
          <w14:textFill>
            <w14:solidFill>
              <w14:schemeClr w14:val="tx1"/>
            </w14:solidFill>
          </w14:textFill>
        </w:rPr>
      </w:pPr>
      <w:r>
        <w:rPr>
          <w:rFonts w:hint="eastAsia" w:ascii="仿宋" w:hAnsi="仿宋" w:eastAsia="仿宋" w:cs="仿宋"/>
          <w:b/>
          <w:color w:val="000000" w:themeColor="text1"/>
          <w:spacing w:val="-6"/>
          <w:sz w:val="28"/>
          <w:szCs w:val="28"/>
          <w:highlight w:val="none"/>
          <w:lang w:val="en-US" w:eastAsia="zh-CN"/>
          <w14:textFill>
            <w14:solidFill>
              <w14:schemeClr w14:val="tx1"/>
            </w14:solidFill>
          </w14:textFill>
        </w:rPr>
        <w:t>1.</w:t>
      </w:r>
      <w:r>
        <w:rPr>
          <w:rFonts w:hint="eastAsia" w:ascii="仿宋" w:hAnsi="仿宋" w:eastAsia="仿宋" w:cs="仿宋"/>
          <w:b/>
          <w:color w:val="000000" w:themeColor="text1"/>
          <w:spacing w:val="-6"/>
          <w:sz w:val="28"/>
          <w:szCs w:val="28"/>
          <w:highlight w:val="none"/>
          <w:lang w:eastAsia="zh-CN"/>
          <w14:textFill>
            <w14:solidFill>
              <w14:schemeClr w14:val="tx1"/>
            </w14:solidFill>
          </w14:textFill>
        </w:rPr>
        <w:t>活动咨询：</w:t>
      </w:r>
      <w:r>
        <w:rPr>
          <w:rFonts w:hint="eastAsia" w:ascii="仿宋" w:hAnsi="仿宋" w:eastAsia="仿宋" w:cs="仿宋"/>
          <w:bCs/>
          <w:color w:val="000000" w:themeColor="text1"/>
          <w:spacing w:val="-6"/>
          <w:sz w:val="28"/>
          <w:szCs w:val="28"/>
          <w:highlight w:val="none"/>
          <w14:textFill>
            <w14:solidFill>
              <w14:schemeClr w14:val="tx1"/>
            </w14:solidFill>
          </w14:textFill>
        </w:rPr>
        <w:t>李老师17610879657</w:t>
      </w:r>
    </w:p>
    <w:p w14:paraId="0AE72AC0">
      <w:pPr>
        <w:keepNext w:val="0"/>
        <w:keepLines w:val="0"/>
        <w:pageBreakBefore w:val="0"/>
        <w:widowControl w:val="0"/>
        <w:kinsoku/>
        <w:wordWrap/>
        <w:overflowPunct/>
        <w:topLinePunct w:val="0"/>
        <w:autoSpaceDE/>
        <w:autoSpaceDN/>
        <w:bidi w:val="0"/>
        <w:snapToGrid/>
        <w:spacing w:line="400" w:lineRule="exact"/>
        <w:ind w:firstLine="514" w:firstLineChars="200"/>
        <w:textAlignment w:val="auto"/>
        <w:rPr>
          <w:rFonts w:hint="eastAsia" w:ascii="仿宋" w:hAnsi="仿宋" w:eastAsia="仿宋" w:cs="仿宋"/>
          <w:bCs/>
          <w:color w:val="000000" w:themeColor="text1"/>
          <w:spacing w:val="-6"/>
          <w:sz w:val="28"/>
          <w:szCs w:val="28"/>
          <w:highlight w:val="none"/>
          <w14:textFill>
            <w14:solidFill>
              <w14:schemeClr w14:val="tx1"/>
            </w14:solidFill>
          </w14:textFill>
        </w:rPr>
      </w:pPr>
      <w:r>
        <w:rPr>
          <w:rFonts w:hint="eastAsia" w:ascii="仿宋" w:hAnsi="仿宋" w:eastAsia="仿宋" w:cs="仿宋"/>
          <w:b/>
          <w:color w:val="000000" w:themeColor="text1"/>
          <w:spacing w:val="-6"/>
          <w:sz w:val="28"/>
          <w:szCs w:val="28"/>
          <w:highlight w:val="none"/>
          <w:lang w:val="en-US" w:eastAsia="zh-CN"/>
          <w14:textFill>
            <w14:solidFill>
              <w14:schemeClr w14:val="tx1"/>
            </w14:solidFill>
          </w14:textFill>
        </w:rPr>
        <w:t>2.</w:t>
      </w:r>
      <w:r>
        <w:rPr>
          <w:rFonts w:hint="eastAsia" w:ascii="仿宋" w:hAnsi="仿宋" w:eastAsia="仿宋" w:cs="仿宋"/>
          <w:b/>
          <w:color w:val="000000" w:themeColor="text1"/>
          <w:spacing w:val="-6"/>
          <w:sz w:val="28"/>
          <w:szCs w:val="28"/>
          <w:highlight w:val="none"/>
          <w14:textFill>
            <w14:solidFill>
              <w14:schemeClr w14:val="tx1"/>
            </w14:solidFill>
          </w14:textFill>
        </w:rPr>
        <w:t>技术支持</w:t>
      </w:r>
      <w:r>
        <w:rPr>
          <w:rFonts w:hint="eastAsia" w:ascii="仿宋" w:hAnsi="仿宋" w:eastAsia="仿宋" w:cs="仿宋"/>
          <w:b/>
          <w:color w:val="000000" w:themeColor="text1"/>
          <w:spacing w:val="-6"/>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6"/>
          <w:sz w:val="28"/>
          <w:szCs w:val="28"/>
          <w:highlight w:val="none"/>
          <w14:textFill>
            <w14:solidFill>
              <w14:schemeClr w14:val="tx1"/>
            </w14:solidFill>
          </w14:textFill>
        </w:rPr>
        <w:t>高等教育出版社河北省教学服务中心</w:t>
      </w:r>
      <w:r>
        <w:rPr>
          <w:rFonts w:hint="eastAsia" w:ascii="仿宋" w:hAnsi="仿宋" w:eastAsia="仿宋" w:cs="仿宋"/>
          <w:color w:val="000000" w:themeColor="text1"/>
          <w:spacing w:val="-6"/>
          <w:sz w:val="28"/>
          <w:szCs w:val="28"/>
          <w:highlight w:val="none"/>
          <w:lang w:val="en-US" w:eastAsia="zh-CN"/>
          <w14:textFill>
            <w14:solidFill>
              <w14:schemeClr w14:val="tx1"/>
            </w14:solidFill>
          </w14:textFill>
        </w:rPr>
        <w:t xml:space="preserve"> 魏铁军 15076166571</w:t>
      </w:r>
    </w:p>
    <w:p w14:paraId="1B8E4B9A">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黑体" w:hAnsi="黑体" w:eastAsia="黑体" w:cs="黑体"/>
          <w:bCs/>
          <w:color w:val="000000" w:themeColor="text1"/>
          <w:sz w:val="28"/>
          <w:szCs w:val="28"/>
          <w:lang w:eastAsia="zh-CN"/>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二、河北省基于数字教材的创新教学能力</w:t>
      </w:r>
      <w:r>
        <w:rPr>
          <w:rFonts w:hint="eastAsia" w:ascii="黑体" w:hAnsi="黑体" w:eastAsia="黑体" w:cs="黑体"/>
          <w:bCs/>
          <w:color w:val="000000" w:themeColor="text1"/>
          <w:sz w:val="28"/>
          <w:szCs w:val="28"/>
          <w:lang w:eastAsia="zh-CN"/>
          <w14:textFill>
            <w14:solidFill>
              <w14:schemeClr w14:val="tx1"/>
            </w14:solidFill>
          </w14:textFill>
        </w:rPr>
        <w:t>展示活动</w:t>
      </w:r>
    </w:p>
    <w:p w14:paraId="3CF7048C">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（一）作品要求</w:t>
      </w:r>
    </w:p>
    <w:p w14:paraId="6B765223">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w:t>
      </w:r>
      <w:r>
        <w:rPr>
          <w:rFonts w:hint="eastAsia" w:ascii="仿宋" w:hAnsi="仿宋" w:eastAsia="仿宋" w:cs="仿宋"/>
          <w:bCs/>
          <w:color w:val="000000" w:themeColor="text1"/>
          <w:sz w:val="28"/>
          <w:szCs w:val="28"/>
          <w:lang w:eastAsia="zh-CN"/>
          <w14:textFill>
            <w14:solidFill>
              <w14:schemeClr w14:val="tx1"/>
            </w14:solidFill>
          </w14:textFill>
        </w:rPr>
        <w:t>加</w:t>
      </w:r>
      <w:r>
        <w:rPr>
          <w:rFonts w:hint="eastAsia" w:ascii="仿宋" w:hAnsi="仿宋" w:eastAsia="仿宋" w:cs="仿宋"/>
          <w:bCs/>
          <w:color w:val="000000" w:themeColor="text1"/>
          <w:sz w:val="28"/>
          <w:szCs w:val="28"/>
          <w14:textFill>
            <w14:solidFill>
              <w14:schemeClr w14:val="tx1"/>
            </w14:solidFill>
          </w14:textFill>
        </w:rPr>
        <w:t>教师需提交利用数字教材开展教学、实现学生深度学习的教学课例。要求突破传统教材的静态呈现方式，利用数字技术增强教学的互动性、情境性和个性化，从而重构教学流程、优化教学模式。</w:t>
      </w:r>
    </w:p>
    <w:p w14:paraId="3539FC68">
      <w:pPr>
        <w:keepNext w:val="0"/>
        <w:keepLines w:val="0"/>
        <w:pageBreakBefore w:val="0"/>
        <w:widowControl w:val="0"/>
        <w:numPr>
          <w:ilvl w:val="0"/>
          <w:numId w:val="1"/>
        </w:numPr>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报送内容</w:t>
      </w:r>
    </w:p>
    <w:p w14:paraId="0C94E6A5">
      <w:pPr>
        <w:keepNext w:val="0"/>
        <w:keepLines w:val="0"/>
        <w:pageBreakBefore w:val="0"/>
        <w:widowControl w:val="0"/>
        <w:numPr>
          <w:ilvl w:val="255"/>
          <w:numId w:val="0"/>
        </w:numPr>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课例应包含报名表（附3.1，签字盖章扫描为PDF格式）、数字教材</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样章</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、教学设计、课堂实录、课堂重构呈现说明和相关配套资源等。具体要求为：</w:t>
      </w:r>
    </w:p>
    <w:p w14:paraId="4760F8A5">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1.数字教材</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样章</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指能充分体现教材整体的设计思路、结构框架，设计有多种教学交互活动的一个章节。须提供1-2个完整教学单元样章及整本教材完整目录。要求结构清晰，层次递进，体现一定的教材设计理念，配套适度的多样化教学资源，设计多种教学交互活动。</w:t>
      </w:r>
    </w:p>
    <w:p w14:paraId="6E2FAE53">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数字教材</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样章</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可为以下三种类型：由项目平台提供的创作工具生成的、通过外部平台链接（其他数字教材制作工具）的和PDF格式的。已正式出版的教材、未出版的校本或自编教材均可。</w:t>
      </w:r>
    </w:p>
    <w:p w14:paraId="363FA4EF">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教学设计：与课堂实录相配套的完整教案。应包括课程背景、教材基本信息、教材使用策略、教学过程、课后反思等要素，要求设计合理、重点突出、前后衔接、规范完整、详略得当，体现具体的教学内容、活动安排及时间分配，能够有效指导课堂教学实施。其中，教材使用策略着重说明数字教材在本课教学中的整体使用思路与关键调用节点，详细的重构逻辑与阶段化处理方式在“课堂重构呈现说明”中单独展开。</w:t>
      </w:r>
    </w:p>
    <w:p w14:paraId="42A72530">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课堂实录：教师基于数字教材开展教学，能真实反映教学活动，教学内容相对完整，使用摄录设备拍摄制作的教学视频。要求重点展示数字技术如何融入教学过程、服务于课堂重构目标的实现，体现师生互动与资源的动态调用。视频数量限1个，时长10-20分钟，分辨率不低于1280×720，帧速率为25帧/秒，输出格式为MP4，大小不超过500MB。</w:t>
      </w:r>
    </w:p>
    <w:p w14:paraId="214A7D67">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4.课堂重构呈现说明：指教师基于数字教材，将教学内容按照课前、课中、课后三个阶段进行分解与重构的完整呈现。具体要求如下：</w:t>
      </w:r>
    </w:p>
    <w:p w14:paraId="41B99F86">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（1）重构范围：涵盖课前预习、课中教学、课后拓展三个环节，体现全流程的内容重组。</w:t>
      </w:r>
    </w:p>
    <w:p w14:paraId="0929BFFC">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重构方式：根据教学需求对原有教材内容进行必要的增删、顺序调整或呈现方式改造，将静态固化的教材内容转化为适配课前、课中、课后不同环节教学需求的动态教学材料。例如：课前提取核心概念转化为预习微课或互动导学单，课中调用数字教材交互模块重组教学活动序列，课后整合拓展资源形成分层练习与延伸阅读。</w:t>
      </w:r>
    </w:p>
    <w:p w14:paraId="21B6D408">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呈现形式：以对照表或流程图等形式，清晰标出课前、课中、课后三个阶段各自调用了数字教材的哪些内容模块、做了何种重构处理，以及各环节之间的衔接逻辑。同时提供重构后的学生学习界面截图或平台交互页面展示，直观呈现数字课堂的实际形态。</w:t>
      </w:r>
    </w:p>
    <w:p w14:paraId="7DF0F432">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（4）效果说明：结合教学实际运行情况，阐述上述重构对学生学习行为、认知表现或目标达成度产生的影响，鼓励提供过程性数据（如学生前后测对比、课堂交互频次统计、学习任务完成度分布等）加以佐证。</w:t>
      </w:r>
    </w:p>
    <w:p w14:paraId="1FD51256">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5.配套资源：可包含配套习题、使用反馈问卷、学习数据分析报告等。</w:t>
      </w:r>
    </w:p>
    <w:p w14:paraId="4C2D1D92">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highlight w:val="none"/>
          <w14:textFill>
            <w14:solidFill>
              <w14:schemeClr w14:val="tx1"/>
            </w14:solidFill>
          </w14:textFill>
        </w:rPr>
      </w:pPr>
      <w:r>
        <w:rPr>
          <w:rFonts w:hint="eastAsia" w:ascii="楷体" w:hAnsi="楷体" w:eastAsia="楷体" w:cs="楷体"/>
          <w:b/>
          <w:color w:val="000000" w:themeColor="text1"/>
          <w:sz w:val="28"/>
          <w:szCs w:val="28"/>
          <w:highlight w:val="none"/>
          <w14:textFill>
            <w14:solidFill>
              <w14:schemeClr w14:val="tx1"/>
            </w14:solidFill>
          </w14:textFill>
        </w:rPr>
        <w:t>（三）活动方式</w:t>
      </w:r>
    </w:p>
    <w:p w14:paraId="79D449F2">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活动</w:t>
      </w:r>
      <w:r>
        <w:rPr>
          <w:rFonts w:hint="eastAsia" w:ascii="仿宋" w:hAnsi="仿宋" w:eastAsia="仿宋" w:cs="仿宋"/>
          <w:color w:val="000000" w:themeColor="text1"/>
          <w:sz w:val="28"/>
          <w:szCs w:val="28"/>
          <w:highlight w:val="none"/>
          <w14:textFill>
            <w14:solidFill>
              <w14:schemeClr w14:val="tx1"/>
            </w14:solidFill>
          </w14:textFill>
        </w:rPr>
        <w:t>采用线上线下相融合的方式举办</w:t>
      </w:r>
      <w:r>
        <w:rPr>
          <w:rFonts w:hint="eastAsia" w:ascii="仿宋" w:hAnsi="仿宋" w:eastAsia="仿宋" w:cs="仿宋"/>
          <w:bCs/>
          <w:color w:val="000000" w:themeColor="text1"/>
          <w:sz w:val="28"/>
          <w:szCs w:val="28"/>
          <w:highlight w:val="none"/>
          <w14:textFill>
            <w14:solidFill>
              <w14:schemeClr w14:val="tx1"/>
            </w14:solidFill>
          </w14:textFill>
        </w:rPr>
        <w:t>，分为校级</w:t>
      </w:r>
      <w:r>
        <w:rPr>
          <w:rFonts w:hint="eastAsia" w:ascii="仿宋" w:hAnsi="仿宋" w:eastAsia="仿宋" w:cs="仿宋"/>
          <w:bCs/>
          <w:color w:val="000000" w:themeColor="text1"/>
          <w:sz w:val="28"/>
          <w:szCs w:val="28"/>
          <w:highlight w:val="none"/>
          <w:lang w:eastAsia="zh-CN"/>
          <w14:textFill>
            <w14:solidFill>
              <w14:schemeClr w14:val="tx1"/>
            </w14:solidFill>
          </w14:textFill>
        </w:rPr>
        <w:t>推荐</w:t>
      </w:r>
      <w:r>
        <w:rPr>
          <w:rFonts w:hint="eastAsia" w:ascii="仿宋" w:hAnsi="仿宋" w:eastAsia="仿宋" w:cs="仿宋"/>
          <w:bCs/>
          <w:color w:val="000000" w:themeColor="text1"/>
          <w:sz w:val="28"/>
          <w:szCs w:val="28"/>
          <w:highlight w:val="none"/>
          <w14:textFill>
            <w14:solidFill>
              <w14:schemeClr w14:val="tx1"/>
            </w14:solidFill>
          </w14:textFill>
        </w:rPr>
        <w:t>、省级</w:t>
      </w:r>
      <w:r>
        <w:rPr>
          <w:rFonts w:hint="eastAsia" w:ascii="仿宋" w:hAnsi="仿宋" w:eastAsia="仿宋" w:cs="仿宋"/>
          <w:bCs/>
          <w:color w:val="000000" w:themeColor="text1"/>
          <w:sz w:val="28"/>
          <w:szCs w:val="28"/>
          <w:highlight w:val="none"/>
          <w:lang w:eastAsia="zh-CN"/>
          <w14:textFill>
            <w14:solidFill>
              <w14:schemeClr w14:val="tx1"/>
            </w14:solidFill>
          </w14:textFill>
        </w:rPr>
        <w:t>遴选</w:t>
      </w:r>
      <w:r>
        <w:rPr>
          <w:rFonts w:hint="eastAsia" w:ascii="仿宋" w:hAnsi="仿宋" w:eastAsia="仿宋" w:cs="仿宋"/>
          <w:bCs/>
          <w:color w:val="000000" w:themeColor="text1"/>
          <w:sz w:val="28"/>
          <w:szCs w:val="28"/>
          <w:highlight w:val="none"/>
          <w14:textFill>
            <w14:solidFill>
              <w14:schemeClr w14:val="tx1"/>
            </w14:solidFill>
          </w14:textFill>
        </w:rPr>
        <w:t>和现场</w:t>
      </w:r>
      <w:r>
        <w:rPr>
          <w:rFonts w:hint="eastAsia" w:ascii="仿宋" w:hAnsi="仿宋" w:eastAsia="仿宋" w:cs="仿宋"/>
          <w:bCs/>
          <w:color w:val="000000" w:themeColor="text1"/>
          <w:sz w:val="28"/>
          <w:szCs w:val="28"/>
          <w:highlight w:val="none"/>
          <w:lang w:eastAsia="zh-CN"/>
          <w14:textFill>
            <w14:solidFill>
              <w14:schemeClr w14:val="tx1"/>
            </w14:solidFill>
          </w14:textFill>
        </w:rPr>
        <w:t>展示</w:t>
      </w:r>
      <w:r>
        <w:rPr>
          <w:rFonts w:hint="eastAsia" w:ascii="仿宋" w:hAnsi="仿宋" w:eastAsia="仿宋" w:cs="仿宋"/>
          <w:bCs/>
          <w:color w:val="000000" w:themeColor="text1"/>
          <w:sz w:val="28"/>
          <w:szCs w:val="28"/>
          <w:highlight w:val="none"/>
          <w14:textFill>
            <w14:solidFill>
              <w14:schemeClr w14:val="tx1"/>
            </w14:solidFill>
          </w14:textFill>
        </w:rPr>
        <w:t>三个阶段。</w:t>
      </w:r>
    </w:p>
    <w:p w14:paraId="6025B5EF">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1.校级</w:t>
      </w:r>
      <w:r>
        <w:rPr>
          <w:rFonts w:hint="eastAsia" w:ascii="仿宋" w:hAnsi="仿宋" w:eastAsia="仿宋" w:cs="仿宋"/>
          <w:bCs/>
          <w:color w:val="000000" w:themeColor="text1"/>
          <w:sz w:val="28"/>
          <w:szCs w:val="28"/>
          <w:highlight w:val="none"/>
          <w:lang w:eastAsia="zh-CN"/>
          <w14:textFill>
            <w14:solidFill>
              <w14:schemeClr w14:val="tx1"/>
            </w14:solidFill>
          </w14:textFill>
        </w:rPr>
        <w:t>推荐</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bCs/>
          <w:color w:val="000000" w:themeColor="text1"/>
          <w:sz w:val="28"/>
          <w:szCs w:val="28"/>
          <w:highlight w:val="none"/>
          <w:lang w:eastAsia="zh-CN"/>
          <w14:textFill>
            <w14:solidFill>
              <w14:schemeClr w14:val="tx1"/>
            </w14:solidFill>
          </w14:textFill>
        </w:rPr>
        <w:t>参加教师于</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6月1日至8月25日登录活动平台（https://www.hecloudnet.com）注册并上传作品，</w:t>
      </w:r>
      <w:r>
        <w:rPr>
          <w:rFonts w:hint="eastAsia" w:ascii="仿宋" w:hAnsi="仿宋" w:eastAsia="仿宋" w:cs="仿宋"/>
          <w:bCs/>
          <w:color w:val="000000" w:themeColor="text1"/>
          <w:sz w:val="28"/>
          <w:szCs w:val="28"/>
          <w:highlight w:val="none"/>
          <w14:textFill>
            <w14:solidFill>
              <w14:schemeClr w14:val="tx1"/>
            </w14:solidFill>
          </w14:textFill>
        </w:rPr>
        <w:t>每件作品作者限3人。</w:t>
      </w:r>
      <w:r>
        <w:rPr>
          <w:rFonts w:hint="eastAsia" w:ascii="仿宋" w:hAnsi="仿宋" w:eastAsia="仿宋" w:cs="仿宋"/>
          <w:bCs/>
          <w:color w:val="000000" w:themeColor="text1"/>
          <w:sz w:val="28"/>
          <w:szCs w:val="28"/>
          <w:highlight w:val="none"/>
          <w:lang w:eastAsia="zh-CN"/>
          <w14:textFill>
            <w14:solidFill>
              <w14:schemeClr w14:val="tx1"/>
            </w14:solidFill>
          </w14:textFill>
        </w:rPr>
        <w:t>以学校为单位择优推荐</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bCs/>
          <w:color w:val="000000" w:themeColor="text1"/>
          <w:sz w:val="28"/>
          <w:szCs w:val="28"/>
          <w:highlight w:val="none"/>
          <w:lang w:eastAsia="zh-CN"/>
          <w14:textFill>
            <w14:solidFill>
              <w14:schemeClr w14:val="tx1"/>
            </w14:solidFill>
          </w14:textFill>
        </w:rPr>
        <w:t>各校须于</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8月31日前在平台完成省级作品推荐工作。其中，</w:t>
      </w:r>
      <w:r>
        <w:rPr>
          <w:rFonts w:hint="eastAsia" w:ascii="仿宋" w:hAnsi="仿宋" w:eastAsia="仿宋" w:cs="仿宋"/>
          <w:bCs/>
          <w:color w:val="000000" w:themeColor="text1"/>
          <w:sz w:val="28"/>
          <w:szCs w:val="28"/>
          <w:highlight w:val="none"/>
          <w14:textFill>
            <w14:solidFill>
              <w14:schemeClr w14:val="tx1"/>
            </w14:solidFill>
          </w14:textFill>
        </w:rPr>
        <w:t>本科院校每校限推3件，高职院校每校限推2件</w:t>
      </w:r>
      <w:r>
        <w:rPr>
          <w:rFonts w:hint="eastAsia" w:ascii="仿宋" w:hAnsi="仿宋" w:eastAsia="仿宋" w:cs="仿宋"/>
          <w:bCs/>
          <w:color w:val="000000" w:themeColor="text1"/>
          <w:sz w:val="28"/>
          <w:szCs w:val="28"/>
          <w:highlight w:val="none"/>
          <w:lang w:eastAsia="zh-CN"/>
          <w14:textFill>
            <w14:solidFill>
              <w14:schemeClr w14:val="tx1"/>
            </w14:solidFill>
          </w14:textFill>
        </w:rPr>
        <w:t>。</w:t>
      </w:r>
    </w:p>
    <w:p w14:paraId="21C176C1">
      <w:pPr>
        <w:keepNext w:val="0"/>
        <w:keepLines w:val="0"/>
        <w:pageBreakBefore w:val="0"/>
        <w:widowControl w:val="0"/>
        <w:numPr>
          <w:ilvl w:val="255"/>
          <w:numId w:val="0"/>
        </w:numPr>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2.省级</w:t>
      </w:r>
      <w:r>
        <w:rPr>
          <w:rFonts w:hint="eastAsia" w:ascii="仿宋" w:hAnsi="仿宋" w:eastAsia="仿宋" w:cs="仿宋"/>
          <w:bCs/>
          <w:color w:val="000000" w:themeColor="text1"/>
          <w:sz w:val="28"/>
          <w:szCs w:val="28"/>
          <w:highlight w:val="none"/>
          <w:lang w:eastAsia="zh-CN"/>
          <w14:textFill>
            <w14:solidFill>
              <w14:schemeClr w14:val="tx1"/>
            </w14:solidFill>
          </w14:textFill>
        </w:rPr>
        <w:t>遴选</w:t>
      </w:r>
      <w:r>
        <w:rPr>
          <w:rFonts w:hint="eastAsia" w:ascii="仿宋" w:hAnsi="仿宋" w:eastAsia="仿宋" w:cs="仿宋"/>
          <w:bCs/>
          <w:color w:val="000000" w:themeColor="text1"/>
          <w:sz w:val="28"/>
          <w:szCs w:val="28"/>
          <w:highlight w:val="none"/>
          <w14:textFill>
            <w14:solidFill>
              <w14:schemeClr w14:val="tx1"/>
            </w14:solidFill>
          </w14:textFill>
        </w:rPr>
        <w:t>：省级活动组委会将组织专家对推荐作品进行综合评价，</w:t>
      </w:r>
      <w:r>
        <w:rPr>
          <w:rFonts w:hint="eastAsia" w:ascii="仿宋" w:hAnsi="仿宋" w:eastAsia="仿宋" w:cs="仿宋"/>
          <w:bCs/>
          <w:color w:val="000000" w:themeColor="text1"/>
          <w:sz w:val="28"/>
          <w:szCs w:val="28"/>
          <w:highlight w:val="none"/>
          <w:lang w:eastAsia="zh-CN"/>
          <w14:textFill>
            <w14:solidFill>
              <w14:schemeClr w14:val="tx1"/>
            </w14:solidFill>
          </w14:textFill>
        </w:rPr>
        <w:t>并</w:t>
      </w:r>
      <w:r>
        <w:rPr>
          <w:rFonts w:hint="eastAsia" w:ascii="仿宋" w:hAnsi="仿宋" w:eastAsia="仿宋" w:cs="仿宋"/>
          <w:bCs/>
          <w:color w:val="000000" w:themeColor="text1"/>
          <w:sz w:val="28"/>
          <w:szCs w:val="28"/>
          <w:highlight w:val="none"/>
          <w14:textFill>
            <w14:solidFill>
              <w14:schemeClr w14:val="tx1"/>
            </w14:solidFill>
          </w14:textFill>
        </w:rPr>
        <w:t>遴选部分作品进入现场</w:t>
      </w:r>
      <w:r>
        <w:rPr>
          <w:rFonts w:hint="eastAsia" w:ascii="仿宋" w:hAnsi="仿宋" w:eastAsia="仿宋" w:cs="仿宋"/>
          <w:bCs/>
          <w:color w:val="000000" w:themeColor="text1"/>
          <w:sz w:val="28"/>
          <w:szCs w:val="28"/>
          <w:highlight w:val="none"/>
          <w:lang w:eastAsia="zh-CN"/>
          <w14:textFill>
            <w14:solidFill>
              <w14:schemeClr w14:val="tx1"/>
            </w14:solidFill>
          </w14:textFill>
        </w:rPr>
        <w:t>展示环节</w:t>
      </w:r>
      <w:r>
        <w:rPr>
          <w:rFonts w:hint="eastAsia" w:ascii="仿宋" w:hAnsi="仿宋" w:eastAsia="仿宋" w:cs="仿宋"/>
          <w:bCs/>
          <w:color w:val="000000" w:themeColor="text1"/>
          <w:sz w:val="28"/>
          <w:szCs w:val="28"/>
          <w:highlight w:val="none"/>
          <w14:textFill>
            <w14:solidFill>
              <w14:schemeClr w14:val="tx1"/>
            </w14:solidFill>
          </w14:textFill>
        </w:rPr>
        <w:t>。</w:t>
      </w:r>
    </w:p>
    <w:p w14:paraId="15F5974B">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3.现场</w:t>
      </w:r>
      <w:r>
        <w:rPr>
          <w:rFonts w:hint="eastAsia" w:ascii="仿宋" w:hAnsi="仿宋" w:eastAsia="仿宋" w:cs="仿宋"/>
          <w:bCs/>
          <w:color w:val="000000" w:themeColor="text1"/>
          <w:sz w:val="28"/>
          <w:szCs w:val="28"/>
          <w:highlight w:val="none"/>
          <w:lang w:eastAsia="zh-CN"/>
          <w14:textFill>
            <w14:solidFill>
              <w14:schemeClr w14:val="tx1"/>
            </w14:solidFill>
          </w14:textFill>
        </w:rPr>
        <w:t>展示</w:t>
      </w:r>
      <w:r>
        <w:rPr>
          <w:rFonts w:hint="eastAsia" w:ascii="仿宋" w:hAnsi="仿宋" w:eastAsia="仿宋" w:cs="仿宋"/>
          <w:bCs/>
          <w:color w:val="000000" w:themeColor="text1"/>
          <w:sz w:val="28"/>
          <w:szCs w:val="28"/>
          <w:highlight w:val="none"/>
          <w14:textFill>
            <w14:solidFill>
              <w14:schemeClr w14:val="tx1"/>
            </w14:solidFill>
          </w14:textFill>
        </w:rPr>
        <w:t>：包括现场说课、教学演示和陈述答辩三个环节，评委根据教师表现进行评议和打分，具体时间和要求另行通知。</w:t>
      </w:r>
    </w:p>
    <w:p w14:paraId="09B9CF2C">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highlight w:val="none"/>
          <w14:textFill>
            <w14:solidFill>
              <w14:schemeClr w14:val="tx1"/>
            </w14:solidFill>
          </w14:textFill>
        </w:rPr>
      </w:pPr>
      <w:r>
        <w:rPr>
          <w:rFonts w:hint="eastAsia" w:ascii="楷体" w:hAnsi="楷体" w:eastAsia="楷体" w:cs="楷体"/>
          <w:b/>
          <w:color w:val="000000" w:themeColor="text1"/>
          <w:sz w:val="28"/>
          <w:szCs w:val="28"/>
          <w:highlight w:val="none"/>
          <w14:textFill>
            <w14:solidFill>
              <w14:schemeClr w14:val="tx1"/>
            </w14:solidFill>
          </w14:textFill>
        </w:rPr>
        <w:t>（四）技术支持</w:t>
      </w:r>
    </w:p>
    <w:p w14:paraId="10CB1D1A">
      <w:pPr>
        <w:keepNext w:val="0"/>
        <w:keepLines w:val="0"/>
        <w:pageBreakBefore w:val="0"/>
        <w:widowControl w:val="0"/>
        <w:kinsoku/>
        <w:wordWrap/>
        <w:overflowPunct/>
        <w:topLinePunct w:val="0"/>
        <w:autoSpaceDE/>
        <w:autoSpaceDN/>
        <w:bidi w:val="0"/>
        <w:adjustRightInd w:val="0"/>
        <w:snapToGrid/>
        <w:spacing w:line="400" w:lineRule="exact"/>
        <w:ind w:firstLine="538" w:firstLineChars="20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本科组：吴云华 韩长亮 13482460320  15131407144</w:t>
      </w:r>
    </w:p>
    <w:p w14:paraId="431770F8">
      <w:pPr>
        <w:keepNext w:val="0"/>
        <w:keepLines w:val="0"/>
        <w:pageBreakBefore w:val="0"/>
        <w:widowControl w:val="0"/>
        <w:kinsoku/>
        <w:wordWrap/>
        <w:overflowPunct/>
        <w:topLinePunct w:val="0"/>
        <w:autoSpaceDE/>
        <w:autoSpaceDN/>
        <w:bidi w:val="0"/>
        <w:adjustRightInd w:val="0"/>
        <w:snapToGrid/>
        <w:spacing w:line="400" w:lineRule="exact"/>
        <w:ind w:firstLine="538" w:firstLineChars="200"/>
        <w:textAlignment w:val="auto"/>
        <w:rPr>
          <w:rFonts w:hint="eastAsia" w:ascii="黑体" w:hAnsi="黑体" w:eastAsia="黑体" w:cs="黑体"/>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高职组：</w:t>
      </w:r>
      <w:r>
        <w:rPr>
          <w:rFonts w:hint="eastAsia" w:ascii="仿宋" w:hAnsi="仿宋" w:eastAsia="仿宋" w:cs="仿宋"/>
          <w:bCs/>
          <w:color w:val="000000" w:themeColor="text1"/>
          <w:sz w:val="28"/>
          <w:szCs w:val="28"/>
          <w:highlight w:val="none"/>
          <w:lang w:eastAsia="zh-CN"/>
          <w14:textFill>
            <w14:solidFill>
              <w14:schemeClr w14:val="tx1"/>
            </w14:solidFill>
          </w14:textFill>
        </w:rPr>
        <w:t>刘</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highlight w:val="none"/>
          <w:lang w:eastAsia="zh-CN"/>
          <w14:textFill>
            <w14:solidFill>
              <w14:schemeClr w14:val="tx1"/>
            </w14:solidFill>
          </w14:textFill>
        </w:rPr>
        <w:t>岩</w:t>
      </w:r>
      <w:r>
        <w:rPr>
          <w:rFonts w:hint="eastAsia" w:ascii="仿宋" w:hAnsi="仿宋" w:eastAsia="仿宋" w:cs="仿宋"/>
          <w:bCs/>
          <w:color w:val="000000" w:themeColor="text1"/>
          <w:sz w:val="28"/>
          <w:szCs w:val="28"/>
          <w:highlight w:val="none"/>
          <w14:textFill>
            <w14:solidFill>
              <w14:schemeClr w14:val="tx1"/>
            </w14:solidFill>
          </w14:textFill>
        </w:rPr>
        <w:t xml:space="preserve"> 李兴旺 13343218907  18032118687</w:t>
      </w:r>
    </w:p>
    <w:p w14:paraId="7555C46A">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三、U-S教育数字化协同发展专项课题</w:t>
      </w:r>
    </w:p>
    <w:p w14:paraId="6EA76C6C">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为推动高等院校与中小学校协同发展，深化我省教育数字化理论创新与实践研究，河北省教育厅联合高等教育出版社共同开展U-S教育数字化协同发展专项课题申报工作。该课题以高等院校（含本科、高职）为研究主导，联合中小学校建立协同研究机制，形成教育数字化协同发展研究成果。</w:t>
      </w:r>
    </w:p>
    <w:p w14:paraId="6ACA469F">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（一）课题研究模式</w:t>
      </w:r>
    </w:p>
    <w:p w14:paraId="6D0423B1">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专项课题以“U-S合作研究”模式为主，由高等院校（含本科、高职）主导，与1个或若干个中小学校建立合作、共享的理论研究与实践机制，深度协同科研。高校将前沿教育理念、创新技术、科研经验等下沉至中小学校；中小学校提供实习岗位和实践场所，在课堂教学中践行先进理念、创新课堂模式、融合数字技术，检验理论成果；形成“理论指导实践-实践反哺理论”的闭环研究体系，共同探索具有河北特色的教育数字化协同发展路径。课题研究期限1－2年，自课题批准立项之日起计算。</w:t>
      </w:r>
    </w:p>
    <w:p w14:paraId="52DA26B9">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（二）选题方向</w:t>
      </w:r>
    </w:p>
    <w:p w14:paraId="160C76EE">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聚焦弥合区域、城乡中小学校数字化差距，提升中小学校数字化、智能化技术融合应用水平，变革中小学课堂教学模式，中小学专用知识库、智能体建设应用，提升中小学教师数字素养，未来高素质人才贯通培养模式，人工智能+德育、美育、体育、劳育、心理健康、科技教育等方向，结合协同科研实际，确定研究题目。可选用但不限于以下题目：</w:t>
      </w:r>
    </w:p>
    <w:p w14:paraId="15575020">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1.中小学人工智能教育研究；</w:t>
      </w:r>
    </w:p>
    <w:p w14:paraId="17900A1D">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2.虚拟实验与实验教学创新研究；</w:t>
      </w:r>
    </w:p>
    <w:p w14:paraId="7928ED62">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3.STEAM教育教学研究；</w:t>
      </w:r>
    </w:p>
    <w:p w14:paraId="1B7C6FC3">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4.基于跨学科主题学习的教学实践研究；</w:t>
      </w:r>
    </w:p>
    <w:p w14:paraId="3FE0B7DF">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5.人工智能赋能中小学科技教育的实施路径研究；</w:t>
      </w:r>
    </w:p>
    <w:p w14:paraId="130DE8A2">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6.基于知识图谱的深度学习研究</w:t>
      </w:r>
      <w:r>
        <w:rPr>
          <w:rFonts w:hint="eastAsia" w:ascii="仿宋" w:hAnsi="仿宋" w:eastAsia="仿宋" w:cs="仿宋"/>
          <w:bCs/>
          <w:color w:val="000000" w:themeColor="text1"/>
          <w:sz w:val="28"/>
          <w:szCs w:val="28"/>
          <w:lang w:eastAsia="zh-CN"/>
          <w14:textFill>
            <w14:solidFill>
              <w14:schemeClr w14:val="tx1"/>
            </w14:solidFill>
          </w14:textFill>
        </w:rPr>
        <w:t>；</w:t>
      </w:r>
    </w:p>
    <w:p w14:paraId="410772DC">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7.人工智能赋能中小学身心健康教育研究</w:t>
      </w:r>
      <w:r>
        <w:rPr>
          <w:rFonts w:hint="eastAsia" w:ascii="仿宋" w:hAnsi="仿宋" w:eastAsia="仿宋" w:cs="仿宋"/>
          <w:bCs/>
          <w:color w:val="000000" w:themeColor="text1"/>
          <w:sz w:val="28"/>
          <w:szCs w:val="28"/>
          <w:lang w:eastAsia="zh-CN"/>
          <w14:textFill>
            <w14:solidFill>
              <w14:schemeClr w14:val="tx1"/>
            </w14:solidFill>
          </w14:textFill>
        </w:rPr>
        <w:t>；</w:t>
      </w:r>
    </w:p>
    <w:p w14:paraId="778C7919">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8.人工智能赋能学科课堂教学模式创新研究</w:t>
      </w:r>
      <w:r>
        <w:rPr>
          <w:rFonts w:hint="eastAsia" w:ascii="仿宋" w:hAnsi="仿宋" w:eastAsia="仿宋" w:cs="仿宋"/>
          <w:bCs/>
          <w:color w:val="000000" w:themeColor="text1"/>
          <w:sz w:val="28"/>
          <w:szCs w:val="28"/>
          <w:lang w:eastAsia="zh-CN"/>
          <w14:textFill>
            <w14:solidFill>
              <w14:schemeClr w14:val="tx1"/>
            </w14:solidFill>
          </w14:textFill>
        </w:rPr>
        <w:t>；</w:t>
      </w:r>
    </w:p>
    <w:p w14:paraId="631342D0">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9.U-S协同培养提升中小学教师数字素养的路径研究</w:t>
      </w:r>
      <w:r>
        <w:rPr>
          <w:rFonts w:hint="eastAsia" w:ascii="仿宋" w:hAnsi="仿宋" w:eastAsia="仿宋" w:cs="仿宋"/>
          <w:bCs/>
          <w:color w:val="000000" w:themeColor="text1"/>
          <w:sz w:val="28"/>
          <w:szCs w:val="28"/>
          <w:lang w:eastAsia="zh-CN"/>
          <w14:textFill>
            <w14:solidFill>
              <w14:schemeClr w14:val="tx1"/>
            </w14:solidFill>
          </w14:textFill>
        </w:rPr>
        <w:t>；</w:t>
      </w:r>
    </w:p>
    <w:p w14:paraId="566EDB0E">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10.数字化背景下未来高素质人才贯通培养的模式探索</w:t>
      </w:r>
      <w:r>
        <w:rPr>
          <w:rFonts w:hint="eastAsia" w:ascii="仿宋" w:hAnsi="仿宋" w:eastAsia="仿宋" w:cs="仿宋"/>
          <w:bCs/>
          <w:color w:val="000000" w:themeColor="text1"/>
          <w:sz w:val="28"/>
          <w:szCs w:val="28"/>
          <w:lang w:eastAsia="zh-CN"/>
          <w14:textFill>
            <w14:solidFill>
              <w14:schemeClr w14:val="tx1"/>
            </w14:solidFill>
          </w14:textFill>
        </w:rPr>
        <w:t>。</w:t>
      </w:r>
    </w:p>
    <w:p w14:paraId="643CE76E">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（三）课题申报</w:t>
      </w:r>
    </w:p>
    <w:p w14:paraId="0F87546F">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1.申报对象</w:t>
      </w:r>
    </w:p>
    <w:p w14:paraId="55BEE843">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面向全省高等院校（含本科院校和高职院校）在职教师。每名课题主持人本年度仅限申报1项课题，除主持人外，课题组主要参研人员不超过10人。其中，中小学校人员不少于5人。</w:t>
      </w:r>
    </w:p>
    <w:p w14:paraId="17E12630">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2.申报方式</w:t>
      </w:r>
    </w:p>
    <w:p w14:paraId="3382BCBB">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本次申报按照自主申报、校级审核推荐、线上平台填报、复核确认相结合的方式进行，具体流程如下：</w:t>
      </w:r>
    </w:p>
    <w:p w14:paraId="398F1BBD">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（1）自主申报。课题主持人须联合1个或若干个中小学校作为实践基地，共同申报，填写</w:t>
      </w:r>
      <w:bookmarkStart w:id="0" w:name="OLE_LINK2"/>
      <w:r>
        <w:rPr>
          <w:rFonts w:hint="eastAsia" w:ascii="仿宋" w:hAnsi="仿宋" w:eastAsia="仿宋" w:cs="仿宋"/>
          <w:bCs/>
          <w:color w:val="000000" w:themeColor="text1"/>
          <w:sz w:val="28"/>
          <w:szCs w:val="28"/>
          <w14:textFill>
            <w14:solidFill>
              <w14:schemeClr w14:val="tx1"/>
            </w14:solidFill>
          </w14:textFill>
        </w:rPr>
        <w:t>《河北省U-S教育数字化协同发展专项课题申请</w:t>
      </w:r>
      <w:bookmarkStart w:id="1" w:name="OLE_LINK1"/>
      <w:r>
        <w:rPr>
          <w:rFonts w:hint="eastAsia" w:ascii="仿宋" w:hAnsi="仿宋" w:eastAsia="仿宋" w:cs="仿宋"/>
          <w:bCs/>
          <w:color w:val="000000" w:themeColor="text1"/>
          <w:sz w:val="28"/>
          <w:szCs w:val="28"/>
          <w14:textFill>
            <w14:solidFill>
              <w14:schemeClr w14:val="tx1"/>
            </w14:solidFill>
          </w14:textFill>
        </w:rPr>
        <w:t>·评审书</w:t>
      </w:r>
      <w:bookmarkEnd w:id="1"/>
      <w:r>
        <w:rPr>
          <w:rFonts w:hint="eastAsia" w:ascii="仿宋" w:hAnsi="仿宋" w:eastAsia="仿宋" w:cs="仿宋"/>
          <w:bCs/>
          <w:color w:val="000000" w:themeColor="text1"/>
          <w:sz w:val="28"/>
          <w:szCs w:val="28"/>
          <w14:textFill>
            <w14:solidFill>
              <w14:schemeClr w14:val="tx1"/>
            </w14:solidFill>
          </w14:textFill>
        </w:rPr>
        <w:t>》</w:t>
      </w:r>
      <w:bookmarkEnd w:id="0"/>
      <w:r>
        <w:rPr>
          <w:rFonts w:hint="eastAsia" w:ascii="仿宋" w:hAnsi="仿宋" w:eastAsia="仿宋" w:cs="仿宋"/>
          <w:bCs/>
          <w:color w:val="000000" w:themeColor="text1"/>
          <w:sz w:val="28"/>
          <w:szCs w:val="28"/>
          <w14:textFill>
            <w14:solidFill>
              <w14:schemeClr w14:val="tx1"/>
            </w14:solidFill>
          </w14:textFill>
        </w:rPr>
        <w:t>（附3.2）报所在高校审核。</w:t>
      </w:r>
    </w:p>
    <w:p w14:paraId="4227F847">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（2）校级审核推荐。高校需对课题申报材料的真实性和可行性进行审核，并择优推荐。每个高校原则上推荐数量不超过2个，师范类院校可扩充至4个。</w:t>
      </w:r>
    </w:p>
    <w:p w14:paraId="126C94BC">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（3）线上</w:t>
      </w:r>
      <w:r>
        <w:rPr>
          <w:rFonts w:hint="eastAsia" w:ascii="仿宋" w:hAnsi="仿宋" w:eastAsia="仿宋" w:cs="仿宋"/>
          <w:bCs/>
          <w:color w:val="000000" w:themeColor="text1"/>
          <w:sz w:val="28"/>
          <w:szCs w:val="28"/>
          <w:highlight w:val="none"/>
          <w14:textFill>
            <w14:solidFill>
              <w14:schemeClr w14:val="tx1"/>
            </w14:solidFill>
          </w14:textFill>
        </w:rPr>
        <w:t>平台填报。通过校级推荐的课题申请人，须于</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7</w:t>
      </w:r>
      <w:r>
        <w:rPr>
          <w:rFonts w:hint="eastAsia" w:ascii="仿宋" w:hAnsi="仿宋" w:eastAsia="仿宋" w:cs="仿宋"/>
          <w:bCs/>
          <w:color w:val="000000" w:themeColor="text1"/>
          <w:sz w:val="28"/>
          <w:szCs w:val="28"/>
          <w:highlight w:val="none"/>
          <w14:textFill>
            <w14:solidFill>
              <w14:schemeClr w14:val="tx1"/>
            </w14:solidFill>
          </w14:textFill>
        </w:rPr>
        <w:t>月</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bCs/>
          <w:color w:val="000000" w:themeColor="text1"/>
          <w:sz w:val="28"/>
          <w:szCs w:val="28"/>
          <w:highlight w:val="none"/>
          <w14:textFill>
            <w14:solidFill>
              <w14:schemeClr w14:val="tx1"/>
            </w14:solidFill>
          </w14:textFill>
        </w:rPr>
        <w:t>日-</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Cs/>
          <w:color w:val="000000" w:themeColor="text1"/>
          <w:sz w:val="28"/>
          <w:szCs w:val="28"/>
          <w:highlight w:val="none"/>
          <w14:textFill>
            <w14:solidFill>
              <w14:schemeClr w14:val="tx1"/>
            </w14:solidFill>
          </w14:textFill>
        </w:rPr>
        <w:t>月</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25</w:t>
      </w:r>
      <w:r>
        <w:rPr>
          <w:rFonts w:hint="eastAsia" w:ascii="仿宋" w:hAnsi="仿宋" w:eastAsia="仿宋" w:cs="仿宋"/>
          <w:bCs/>
          <w:color w:val="000000" w:themeColor="text1"/>
          <w:sz w:val="28"/>
          <w:szCs w:val="28"/>
          <w:highlight w:val="none"/>
          <w14:textFill>
            <w14:solidFill>
              <w14:schemeClr w14:val="tx1"/>
            </w14:solidFill>
          </w14:textFill>
        </w:rPr>
        <w:t>日登录河北省U-S教育数字化协同发展专项课题管理平台（https://ktsbgj.hbte.com.cn/）注册账号，填报课题信息，并上传签字盖章后的课题评审书PDF版。</w:t>
      </w:r>
    </w:p>
    <w:p w14:paraId="6A92BB13">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（4）复核确认。各高校于</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bCs/>
          <w:color w:val="000000" w:themeColor="text1"/>
          <w:sz w:val="28"/>
          <w:szCs w:val="28"/>
          <w:highlight w:val="none"/>
          <w14:textFill>
            <w14:solidFill>
              <w14:schemeClr w14:val="tx1"/>
            </w14:solidFill>
          </w14:textFill>
        </w:rPr>
        <w:t>月</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15</w:t>
      </w:r>
      <w:r>
        <w:rPr>
          <w:rFonts w:hint="eastAsia" w:ascii="仿宋" w:hAnsi="仿宋" w:eastAsia="仿宋" w:cs="仿宋"/>
          <w:bCs/>
          <w:color w:val="000000" w:themeColor="text1"/>
          <w:sz w:val="28"/>
          <w:szCs w:val="28"/>
          <w:highlight w:val="none"/>
          <w14:textFill>
            <w14:solidFill>
              <w14:schemeClr w14:val="tx1"/>
            </w14:solidFill>
          </w14:textFill>
        </w:rPr>
        <w:t>日前对</w:t>
      </w:r>
      <w:r>
        <w:rPr>
          <w:rFonts w:hint="eastAsia" w:ascii="仿宋" w:hAnsi="仿宋" w:eastAsia="仿宋" w:cs="仿宋"/>
          <w:bCs/>
          <w:color w:val="000000" w:themeColor="text1"/>
          <w:sz w:val="28"/>
          <w:szCs w:val="28"/>
          <w14:textFill>
            <w14:solidFill>
              <w14:schemeClr w14:val="tx1"/>
            </w14:solidFill>
          </w14:textFill>
        </w:rPr>
        <w:t>平台内申报的课题信息进行复核确认，并将《河北省U-S教育数字化协同发展专项课题申报汇总表》（附3.3，含盖章的PDF版和EXCEL版）报送至邮箱yanjiuke5855@126.com。</w:t>
      </w:r>
    </w:p>
    <w:p w14:paraId="1A1FAC62">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（四）课题管理</w:t>
      </w:r>
    </w:p>
    <w:p w14:paraId="4C24F555">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本专项课题由</w:t>
      </w:r>
      <w:r>
        <w:rPr>
          <w:rFonts w:hint="eastAsia" w:ascii="仿宋" w:hAnsi="仿宋" w:eastAsia="仿宋" w:cs="仿宋"/>
          <w:bCs/>
          <w:color w:val="000000" w:themeColor="text1"/>
          <w:sz w:val="28"/>
          <w:szCs w:val="28"/>
          <w:lang w:eastAsia="zh-CN"/>
          <w14:textFill>
            <w14:solidFill>
              <w14:schemeClr w14:val="tx1"/>
            </w14:solidFill>
          </w14:textFill>
        </w:rPr>
        <w:t>省教育厅</w:t>
      </w:r>
      <w:r>
        <w:rPr>
          <w:rFonts w:hint="eastAsia" w:ascii="仿宋" w:hAnsi="仿宋" w:eastAsia="仿宋" w:cs="仿宋"/>
          <w:bCs/>
          <w:color w:val="000000" w:themeColor="text1"/>
          <w:sz w:val="28"/>
          <w:szCs w:val="28"/>
          <w14:textFill>
            <w14:solidFill>
              <w14:schemeClr w14:val="tx1"/>
            </w14:solidFill>
          </w14:textFill>
        </w:rPr>
        <w:t>负责评审、立项、指导和结题管理工作，并为立项课题提供技术支持和相应保障。</w:t>
      </w:r>
    </w:p>
    <w:p w14:paraId="40E48D87">
      <w:pPr>
        <w:keepNext w:val="0"/>
        <w:keepLines w:val="0"/>
        <w:pageBreakBefore w:val="0"/>
        <w:widowControl w:val="0"/>
        <w:kinsoku/>
        <w:wordWrap/>
        <w:overflowPunct/>
        <w:topLinePunct w:val="0"/>
        <w:autoSpaceDE/>
        <w:autoSpaceDN/>
        <w:bidi w:val="0"/>
        <w:snapToGrid/>
        <w:spacing w:line="400" w:lineRule="exact"/>
        <w:ind w:firstLine="538" w:firstLineChars="200"/>
        <w:textAlignment w:val="auto"/>
        <w:rPr>
          <w:rFonts w:hint="eastAsia" w:ascii="楷体" w:hAnsi="楷体" w:eastAsia="楷体" w:cs="楷体"/>
          <w:b/>
          <w:color w:val="000000" w:themeColor="text1"/>
          <w:sz w:val="28"/>
          <w:szCs w:val="28"/>
          <w:highlight w:val="none"/>
          <w:lang w:eastAsia="zh-CN"/>
          <w14:textFill>
            <w14:solidFill>
              <w14:schemeClr w14:val="tx1"/>
            </w14:solidFill>
          </w14:textFill>
        </w:rPr>
      </w:pPr>
      <w:r>
        <w:rPr>
          <w:rFonts w:hint="eastAsia" w:ascii="楷体" w:hAnsi="楷体" w:eastAsia="楷体" w:cs="楷体"/>
          <w:b/>
          <w:color w:val="000000" w:themeColor="text1"/>
          <w:sz w:val="28"/>
          <w:szCs w:val="28"/>
          <w:highlight w:val="none"/>
          <w14:textFill>
            <w14:solidFill>
              <w14:schemeClr w14:val="tx1"/>
            </w14:solidFill>
          </w14:textFill>
        </w:rPr>
        <w:t>（五）</w:t>
      </w:r>
      <w:r>
        <w:rPr>
          <w:rFonts w:hint="eastAsia" w:ascii="楷体" w:hAnsi="楷体" w:eastAsia="楷体" w:cs="楷体"/>
          <w:b/>
          <w:color w:val="000000" w:themeColor="text1"/>
          <w:sz w:val="28"/>
          <w:szCs w:val="28"/>
          <w:highlight w:val="none"/>
          <w:lang w:eastAsia="zh-CN"/>
          <w14:textFill>
            <w14:solidFill>
              <w14:schemeClr w14:val="tx1"/>
            </w14:solidFill>
          </w14:textFill>
        </w:rPr>
        <w:t>联系方式</w:t>
      </w:r>
    </w:p>
    <w:p w14:paraId="1B16511B">
      <w:pPr>
        <w:keepNext w:val="0"/>
        <w:keepLines w:val="0"/>
        <w:pageBreakBefore w:val="0"/>
        <w:widowControl w:val="0"/>
        <w:kinsoku/>
        <w:wordWrap/>
        <w:overflowPunct/>
        <w:topLinePunct w:val="0"/>
        <w:autoSpaceDE/>
        <w:autoSpaceDN/>
        <w:bidi w:val="0"/>
        <w:adjustRightInd w:val="0"/>
        <w:snapToGrid/>
        <w:spacing w:line="400" w:lineRule="exact"/>
        <w:ind w:firstLine="538"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1.活动咨询：</w:t>
      </w:r>
      <w:r>
        <w:rPr>
          <w:rFonts w:hint="eastAsia" w:ascii="仿宋" w:hAnsi="仿宋" w:eastAsia="仿宋" w:cs="仿宋"/>
          <w:color w:val="000000" w:themeColor="text1"/>
          <w:sz w:val="28"/>
          <w:szCs w:val="28"/>
          <w:highlight w:val="none"/>
          <w14:textFill>
            <w14:solidFill>
              <w14:schemeClr w14:val="tx1"/>
            </w14:solidFill>
          </w14:textFill>
        </w:rPr>
        <w:t>宋旭涛 盖祥虎 0311-66005391</w:t>
      </w:r>
    </w:p>
    <w:p w14:paraId="4F6681F7">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38" w:firstLineChars="200"/>
        <w:jc w:val="both"/>
        <w:textAlignment w:val="auto"/>
        <w:rPr>
          <w:rFonts w:hint="eastAsia" w:ascii="楷体" w:hAnsi="楷体" w:eastAsia="楷体" w:cs="楷体"/>
          <w:b/>
          <w:color w:val="000000" w:themeColor="text1"/>
          <w:sz w:val="28"/>
          <w:szCs w:val="28"/>
          <w:highlight w:val="none"/>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2.技术支持：</w:t>
      </w:r>
      <w:r>
        <w:rPr>
          <w:rFonts w:hint="eastAsia" w:ascii="仿宋" w:hAnsi="仿宋" w:eastAsia="仿宋" w:cs="仿宋"/>
          <w:color w:val="000000" w:themeColor="text1"/>
          <w:sz w:val="28"/>
          <w:szCs w:val="28"/>
          <w:highlight w:val="none"/>
          <w14:textFill>
            <w14:solidFill>
              <w14:schemeClr w14:val="tx1"/>
            </w14:solidFill>
          </w14:textFill>
        </w:rPr>
        <w:t>高等教育出版社河北省教学服务中心</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白杰 18131100919</w:t>
      </w:r>
    </w:p>
    <w:p w14:paraId="483E4BF9">
      <w:pPr>
        <w:keepNext w:val="0"/>
        <w:keepLines w:val="0"/>
        <w:pageBreakBefore w:val="0"/>
        <w:widowControl w:val="0"/>
        <w:kinsoku/>
        <w:wordWrap/>
        <w:overflowPunct/>
        <w:topLinePunct w:val="0"/>
        <w:autoSpaceDE/>
        <w:autoSpaceDN/>
        <w:bidi w:val="0"/>
        <w:adjustRightInd w:val="0"/>
        <w:snapToGrid/>
        <w:spacing w:line="14" w:lineRule="exact"/>
        <w:ind w:firstLine="538" w:firstLineChars="200"/>
        <w:textAlignment w:val="auto"/>
        <w:rPr>
          <w:rFonts w:hint="eastAsia" w:ascii="仿宋" w:hAnsi="仿宋" w:eastAsia="仿宋" w:cs="仿宋"/>
          <w:color w:val="000000" w:themeColor="text1"/>
          <w:sz w:val="28"/>
          <w:szCs w:val="28"/>
          <w:highlight w:val="yellow"/>
          <w:lang w:eastAsia="zh-CN"/>
          <w14:textFill>
            <w14:solidFill>
              <w14:schemeClr w14:val="tx1"/>
            </w14:solidFill>
          </w14:textFill>
        </w:rPr>
      </w:pPr>
    </w:p>
    <w:p w14:paraId="42324336">
      <w:pPr>
        <w:keepNext w:val="0"/>
        <w:keepLines w:val="0"/>
        <w:pageBreakBefore w:val="0"/>
        <w:widowControl w:val="0"/>
        <w:kinsoku/>
        <w:wordWrap/>
        <w:overflowPunct/>
        <w:topLinePunct w:val="0"/>
        <w:autoSpaceDE/>
        <w:autoSpaceDN/>
        <w:bidi w:val="0"/>
        <w:snapToGrid/>
        <w:spacing w:line="14" w:lineRule="exact"/>
        <w:textAlignment w:val="auto"/>
        <w:rPr>
          <w:rFonts w:ascii="Arial" w:hAnsi="Arial" w:eastAsia="Arial" w:cs="Arial"/>
          <w:snapToGrid w:val="0"/>
          <w:color w:val="000000" w:themeColor="text1"/>
          <w:szCs w:val="21"/>
          <w:highlight w:val="yellow"/>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2098" w:right="1474" w:bottom="1984" w:left="1587" w:header="850" w:footer="992" w:gutter="0"/>
          <w:pgNumType w:fmt="numberInDash" w:start="2"/>
          <w:cols w:space="720" w:num="1"/>
          <w:docGrid w:type="linesAndChars" w:linePitch="579" w:charSpace="-2365"/>
        </w:sectPr>
      </w:pPr>
    </w:p>
    <w:p w14:paraId="1D49569F">
      <w:pPr>
        <w:widowControl/>
        <w:kinsoku w:val="0"/>
        <w:autoSpaceDE w:val="0"/>
        <w:autoSpaceDN w:val="0"/>
        <w:adjustRightInd w:val="0"/>
        <w:snapToGrid w:val="0"/>
        <w:spacing w:before="89" w:line="227" w:lineRule="auto"/>
        <w:jc w:val="left"/>
        <w:textAlignment w:val="baseline"/>
        <w:outlineLvl w:val="1"/>
        <w:rPr>
          <w:rFonts w:hint="eastAsia" w:ascii="黑体" w:hAnsi="黑体" w:eastAsia="黑体" w:cs="黑体"/>
          <w:snapToGrid w:val="0"/>
          <w:color w:val="000000" w:themeColor="text1"/>
          <w:spacing w:val="19"/>
          <w:kern w:val="0"/>
          <w:sz w:val="31"/>
          <w:szCs w:val="31"/>
          <w14:textFill>
            <w14:solidFill>
              <w14:schemeClr w14:val="tx1"/>
            </w14:solidFill>
          </w14:textFill>
        </w:rPr>
      </w:pPr>
      <w:bookmarkStart w:id="2" w:name="_GoBack"/>
      <w:bookmarkEnd w:id="2"/>
      <w:r>
        <w:rPr>
          <w:rFonts w:hint="eastAsia" w:ascii="黑体" w:hAnsi="黑体" w:eastAsia="黑体" w:cs="黑体"/>
          <w:snapToGrid w:val="0"/>
          <w:color w:val="000000" w:themeColor="text1"/>
          <w:spacing w:val="19"/>
          <w:kern w:val="0"/>
          <w:sz w:val="31"/>
          <w:szCs w:val="31"/>
          <w14:textFill>
            <w14:solidFill>
              <w14:schemeClr w14:val="tx1"/>
            </w14:solidFill>
          </w14:textFill>
        </w:rPr>
        <w:t>附3.1</w:t>
      </w:r>
    </w:p>
    <w:p w14:paraId="218CC9BC">
      <w:pPr>
        <w:spacing w:line="440" w:lineRule="exact"/>
        <w:jc w:val="center"/>
        <w:rPr>
          <w:rFonts w:hint="eastAsia" w:ascii="方正小标宋_GBK" w:hAnsi="方正小标宋_GBK" w:eastAsia="方正小标宋_GBK" w:cs="方正小标宋_GBK"/>
          <w:color w:val="000000" w:themeColor="text1"/>
          <w:sz w:val="36"/>
          <w:szCs w:val="32"/>
          <w14:textFill>
            <w14:solidFill>
              <w14:schemeClr w14:val="tx1"/>
            </w14:solidFill>
          </w14:textFill>
        </w:rPr>
      </w:pPr>
      <w:r>
        <w:rPr>
          <w:rFonts w:hint="eastAsia" w:ascii="方正小标宋_GBK" w:hAnsi="方正小标宋_GBK" w:eastAsia="方正小标宋_GBK" w:cs="方正小标宋_GBK"/>
          <w:color w:val="000000" w:themeColor="text1"/>
          <w:sz w:val="36"/>
          <w:szCs w:val="32"/>
          <w:lang w:eastAsia="zh-CN"/>
          <w14:textFill>
            <w14:solidFill>
              <w14:schemeClr w14:val="tx1"/>
            </w14:solidFill>
          </w14:textFill>
        </w:rPr>
        <w:t>作品</w:t>
      </w:r>
      <w:r>
        <w:rPr>
          <w:rFonts w:hint="eastAsia" w:ascii="方正小标宋_GBK" w:hAnsi="方正小标宋_GBK" w:eastAsia="方正小标宋_GBK" w:cs="方正小标宋_GBK"/>
          <w:color w:val="000000" w:themeColor="text1"/>
          <w:sz w:val="36"/>
          <w:szCs w:val="32"/>
          <w14:textFill>
            <w14:solidFill>
              <w14:schemeClr w14:val="tx1"/>
            </w14:solidFill>
          </w14:textFill>
        </w:rPr>
        <w:t>报名表</w:t>
      </w:r>
    </w:p>
    <w:p w14:paraId="3123FF13">
      <w:pPr>
        <w:keepNext w:val="0"/>
        <w:keepLines w:val="0"/>
        <w:pageBreakBefore w:val="0"/>
        <w:widowControl w:val="0"/>
        <w:kinsoku/>
        <w:wordWrap/>
        <w:overflowPunct/>
        <w:topLinePunct w:val="0"/>
        <w:autoSpaceDE/>
        <w:autoSpaceDN/>
        <w:bidi w:val="0"/>
        <w:adjustRightInd w:val="0"/>
        <w:snapToGrid w:val="0"/>
        <w:spacing w:before="173" w:beforeLines="30" w:after="176" w:afterLines="3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单位公章：</w:t>
      </w:r>
    </w:p>
    <w:tbl>
      <w:tblPr>
        <w:tblStyle w:val="1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996"/>
        <w:gridCol w:w="875"/>
        <w:gridCol w:w="1285"/>
        <w:gridCol w:w="893"/>
        <w:gridCol w:w="1424"/>
        <w:gridCol w:w="1672"/>
      </w:tblGrid>
      <w:tr w14:paraId="336F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214" w:type="dxa"/>
            <w:vAlign w:val="center"/>
          </w:tcPr>
          <w:p w14:paraId="4CFD443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w:t>
            </w:r>
            <w:r>
              <w:rPr>
                <w:rFonts w:hint="eastAsia" w:ascii="仿宋" w:hAnsi="仿宋" w:eastAsia="仿宋" w:cs="仿宋"/>
                <w:color w:val="000000" w:themeColor="text1"/>
                <w:szCs w:val="21"/>
                <w:lang w:eastAsia="zh-CN"/>
                <w14:textFill>
                  <w14:solidFill>
                    <w14:schemeClr w14:val="tx1"/>
                  </w14:solidFill>
                </w14:textFill>
              </w:rPr>
              <w:t>加</w:t>
            </w:r>
            <w:r>
              <w:rPr>
                <w:rFonts w:hint="eastAsia" w:ascii="仿宋" w:hAnsi="仿宋" w:eastAsia="仿宋" w:cs="仿宋"/>
                <w:color w:val="000000" w:themeColor="text1"/>
                <w:szCs w:val="21"/>
                <w14:textFill>
                  <w14:solidFill>
                    <w14:schemeClr w14:val="tx1"/>
                  </w14:solidFill>
                </w14:textFill>
              </w:rPr>
              <w:t>项目</w:t>
            </w:r>
          </w:p>
        </w:tc>
        <w:tc>
          <w:tcPr>
            <w:tcW w:w="8145" w:type="dxa"/>
            <w:gridSpan w:val="6"/>
            <w:vAlign w:val="center"/>
          </w:tcPr>
          <w:p w14:paraId="0D4DF25B">
            <w:pPr>
              <w:spacing w:line="360" w:lineRule="exact"/>
              <w:ind w:firstLine="398" w:firstLineChars="200"/>
              <w:jc w:val="lef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sym w:font="Wingdings" w:char="00A8"/>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河北省高校人工智能赋能教师教学创新</w:t>
            </w:r>
            <w:r>
              <w:rPr>
                <w:rFonts w:hint="eastAsia" w:ascii="仿宋" w:hAnsi="仿宋" w:eastAsia="仿宋" w:cs="仿宋"/>
                <w:color w:val="000000" w:themeColor="text1"/>
                <w:szCs w:val="21"/>
                <w:lang w:eastAsia="zh-CN"/>
                <w14:textFill>
                  <w14:solidFill>
                    <w14:schemeClr w14:val="tx1"/>
                  </w14:solidFill>
                </w14:textFill>
              </w:rPr>
              <w:t>展示活动</w:t>
            </w:r>
          </w:p>
          <w:p w14:paraId="2B2E89F6">
            <w:pPr>
              <w:spacing w:line="360" w:lineRule="exact"/>
              <w:ind w:firstLine="398" w:firstLineChars="2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sym w:font="Wingdings" w:char="00A8"/>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河北省基于数字教材的创新教学能力</w:t>
            </w:r>
            <w:r>
              <w:rPr>
                <w:rFonts w:hint="eastAsia" w:ascii="仿宋" w:hAnsi="仿宋" w:eastAsia="仿宋" w:cs="仿宋"/>
                <w:color w:val="000000" w:themeColor="text1"/>
                <w:szCs w:val="21"/>
                <w:lang w:eastAsia="zh-CN"/>
                <w14:textFill>
                  <w14:solidFill>
                    <w14:schemeClr w14:val="tx1"/>
                  </w14:solidFill>
                </w14:textFill>
              </w:rPr>
              <w:t>展示活动</w:t>
            </w:r>
          </w:p>
        </w:tc>
      </w:tr>
      <w:tr w14:paraId="0686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4" w:type="dxa"/>
            <w:vAlign w:val="center"/>
          </w:tcPr>
          <w:p w14:paraId="51F508D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课例名称</w:t>
            </w:r>
          </w:p>
        </w:tc>
        <w:tc>
          <w:tcPr>
            <w:tcW w:w="8145" w:type="dxa"/>
            <w:gridSpan w:val="6"/>
            <w:vAlign w:val="center"/>
          </w:tcPr>
          <w:p w14:paraId="4061E478">
            <w:pPr>
              <w:spacing w:line="360" w:lineRule="exact"/>
              <w:jc w:val="left"/>
              <w:rPr>
                <w:rFonts w:hint="eastAsia" w:ascii="仿宋" w:hAnsi="仿宋" w:eastAsia="仿宋" w:cs="仿宋"/>
                <w:color w:val="000000" w:themeColor="text1"/>
                <w:szCs w:val="21"/>
                <w14:textFill>
                  <w14:solidFill>
                    <w14:schemeClr w14:val="tx1"/>
                  </w14:solidFill>
                </w14:textFill>
              </w:rPr>
            </w:pPr>
          </w:p>
        </w:tc>
      </w:tr>
      <w:tr w14:paraId="29D2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4" w:type="dxa"/>
            <w:vAlign w:val="center"/>
          </w:tcPr>
          <w:p w14:paraId="78F923A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教师姓名</w:t>
            </w:r>
          </w:p>
        </w:tc>
        <w:tc>
          <w:tcPr>
            <w:tcW w:w="1996" w:type="dxa"/>
            <w:vAlign w:val="center"/>
          </w:tcPr>
          <w:p w14:paraId="08D9C7F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808080" w:themeColor="text1" w:themeTint="80"/>
                <w:szCs w:val="21"/>
                <w14:textFill>
                  <w14:solidFill>
                    <w14:schemeClr w14:val="tx1">
                      <w14:lumMod w14:val="50000"/>
                      <w14:lumOff w14:val="50000"/>
                    </w14:schemeClr>
                  </w14:solidFill>
                </w14:textFill>
              </w:rPr>
              <w:t>第一作者信息</w:t>
            </w:r>
          </w:p>
        </w:tc>
        <w:tc>
          <w:tcPr>
            <w:tcW w:w="875" w:type="dxa"/>
            <w:vAlign w:val="center"/>
          </w:tcPr>
          <w:p w14:paraId="25D9F46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性别</w:t>
            </w:r>
          </w:p>
        </w:tc>
        <w:tc>
          <w:tcPr>
            <w:tcW w:w="1285" w:type="dxa"/>
            <w:vAlign w:val="center"/>
          </w:tcPr>
          <w:p w14:paraId="3580DAF2">
            <w:pPr>
              <w:jc w:val="center"/>
              <w:rPr>
                <w:rFonts w:hint="eastAsia" w:ascii="仿宋" w:hAnsi="仿宋" w:eastAsia="仿宋" w:cs="仿宋"/>
                <w:color w:val="000000" w:themeColor="text1"/>
                <w:szCs w:val="21"/>
                <w14:textFill>
                  <w14:solidFill>
                    <w14:schemeClr w14:val="tx1"/>
                  </w14:solidFill>
                </w14:textFill>
              </w:rPr>
            </w:pPr>
          </w:p>
        </w:tc>
        <w:tc>
          <w:tcPr>
            <w:tcW w:w="893" w:type="dxa"/>
            <w:vAlign w:val="center"/>
          </w:tcPr>
          <w:p w14:paraId="2B5C481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职称</w:t>
            </w:r>
          </w:p>
        </w:tc>
        <w:tc>
          <w:tcPr>
            <w:tcW w:w="1424" w:type="dxa"/>
            <w:vAlign w:val="center"/>
          </w:tcPr>
          <w:p w14:paraId="0E473DFB">
            <w:pPr>
              <w:jc w:val="center"/>
              <w:rPr>
                <w:rFonts w:hint="eastAsia" w:ascii="仿宋" w:hAnsi="仿宋" w:eastAsia="仿宋" w:cs="仿宋"/>
                <w:color w:val="000000" w:themeColor="text1"/>
                <w:szCs w:val="21"/>
                <w14:textFill>
                  <w14:solidFill>
                    <w14:schemeClr w14:val="tx1"/>
                  </w14:solidFill>
                </w14:textFill>
              </w:rPr>
            </w:pPr>
          </w:p>
        </w:tc>
        <w:tc>
          <w:tcPr>
            <w:tcW w:w="1672" w:type="dxa"/>
            <w:vMerge w:val="restart"/>
            <w:vAlign w:val="center"/>
          </w:tcPr>
          <w:p w14:paraId="5E21778F">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贴照片处</w:t>
            </w:r>
          </w:p>
          <w:p w14:paraId="44F49DB0">
            <w:pPr>
              <w:spacing w:line="360" w:lineRule="exac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（一寸证件照，</w:t>
            </w:r>
          </w:p>
          <w:p w14:paraId="775242A0">
            <w:pPr>
              <w:spacing w:line="360" w:lineRule="exac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背景颜色不限）</w:t>
            </w:r>
          </w:p>
        </w:tc>
      </w:tr>
      <w:tr w14:paraId="440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4" w:type="dxa"/>
            <w:vAlign w:val="center"/>
          </w:tcPr>
          <w:p w14:paraId="19A4125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最终学历</w:t>
            </w:r>
          </w:p>
        </w:tc>
        <w:tc>
          <w:tcPr>
            <w:tcW w:w="1996" w:type="dxa"/>
            <w:vAlign w:val="center"/>
          </w:tcPr>
          <w:p w14:paraId="46606115">
            <w:pPr>
              <w:jc w:val="center"/>
              <w:rPr>
                <w:rFonts w:hint="eastAsia" w:ascii="仿宋" w:hAnsi="仿宋" w:eastAsia="仿宋" w:cs="仿宋"/>
                <w:color w:val="000000" w:themeColor="text1"/>
                <w:szCs w:val="21"/>
                <w14:textFill>
                  <w14:solidFill>
                    <w14:schemeClr w14:val="tx1"/>
                  </w14:solidFill>
                </w14:textFill>
              </w:rPr>
            </w:pPr>
          </w:p>
        </w:tc>
        <w:tc>
          <w:tcPr>
            <w:tcW w:w="875" w:type="dxa"/>
            <w:vAlign w:val="center"/>
          </w:tcPr>
          <w:p w14:paraId="7A79356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年龄</w:t>
            </w:r>
          </w:p>
        </w:tc>
        <w:tc>
          <w:tcPr>
            <w:tcW w:w="1285" w:type="dxa"/>
            <w:vAlign w:val="center"/>
          </w:tcPr>
          <w:p w14:paraId="1703656D">
            <w:pPr>
              <w:jc w:val="center"/>
              <w:rPr>
                <w:rFonts w:hint="eastAsia" w:ascii="仿宋" w:hAnsi="仿宋" w:eastAsia="仿宋" w:cs="仿宋"/>
                <w:color w:val="000000" w:themeColor="text1"/>
                <w:szCs w:val="21"/>
                <w14:textFill>
                  <w14:solidFill>
                    <w14:schemeClr w14:val="tx1"/>
                  </w14:solidFill>
                </w14:textFill>
              </w:rPr>
            </w:pPr>
          </w:p>
        </w:tc>
        <w:tc>
          <w:tcPr>
            <w:tcW w:w="893" w:type="dxa"/>
            <w:vAlign w:val="center"/>
          </w:tcPr>
          <w:p w14:paraId="7856BD5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教龄</w:t>
            </w:r>
          </w:p>
        </w:tc>
        <w:tc>
          <w:tcPr>
            <w:tcW w:w="1424" w:type="dxa"/>
            <w:vAlign w:val="center"/>
          </w:tcPr>
          <w:p w14:paraId="32ABB6E3">
            <w:pPr>
              <w:jc w:val="center"/>
              <w:rPr>
                <w:rFonts w:hint="eastAsia" w:ascii="仿宋" w:hAnsi="仿宋" w:eastAsia="仿宋" w:cs="仿宋"/>
                <w:color w:val="000000" w:themeColor="text1"/>
                <w:szCs w:val="21"/>
                <w14:textFill>
                  <w14:solidFill>
                    <w14:schemeClr w14:val="tx1"/>
                  </w14:solidFill>
                </w14:textFill>
              </w:rPr>
            </w:pPr>
          </w:p>
        </w:tc>
        <w:tc>
          <w:tcPr>
            <w:tcW w:w="1672" w:type="dxa"/>
            <w:vMerge w:val="continue"/>
            <w:vAlign w:val="center"/>
          </w:tcPr>
          <w:p w14:paraId="0093E023">
            <w:pPr>
              <w:jc w:val="center"/>
              <w:rPr>
                <w:rFonts w:hint="eastAsia" w:ascii="仿宋" w:hAnsi="仿宋" w:eastAsia="仿宋" w:cs="仿宋"/>
                <w:color w:val="000000" w:themeColor="text1"/>
                <w:szCs w:val="21"/>
                <w14:textFill>
                  <w14:solidFill>
                    <w14:schemeClr w14:val="tx1"/>
                  </w14:solidFill>
                </w14:textFill>
              </w:rPr>
            </w:pPr>
          </w:p>
        </w:tc>
      </w:tr>
      <w:tr w14:paraId="6D0A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4" w:type="dxa"/>
            <w:vAlign w:val="center"/>
          </w:tcPr>
          <w:p w14:paraId="5811B53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手机号码</w:t>
            </w:r>
          </w:p>
        </w:tc>
        <w:tc>
          <w:tcPr>
            <w:tcW w:w="2871" w:type="dxa"/>
            <w:gridSpan w:val="2"/>
            <w:vAlign w:val="center"/>
          </w:tcPr>
          <w:p w14:paraId="3A625859">
            <w:pPr>
              <w:jc w:val="center"/>
              <w:rPr>
                <w:rFonts w:hint="eastAsia" w:ascii="仿宋" w:hAnsi="仿宋" w:eastAsia="仿宋" w:cs="仿宋"/>
                <w:color w:val="000000" w:themeColor="text1"/>
                <w:szCs w:val="21"/>
                <w14:textFill>
                  <w14:solidFill>
                    <w14:schemeClr w14:val="tx1"/>
                  </w14:solidFill>
                </w14:textFill>
              </w:rPr>
            </w:pPr>
          </w:p>
        </w:tc>
        <w:tc>
          <w:tcPr>
            <w:tcW w:w="1285" w:type="dxa"/>
            <w:vAlign w:val="center"/>
          </w:tcPr>
          <w:p w14:paraId="69E425D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电子邮箱</w:t>
            </w:r>
          </w:p>
        </w:tc>
        <w:tc>
          <w:tcPr>
            <w:tcW w:w="2317" w:type="dxa"/>
            <w:gridSpan w:val="2"/>
            <w:vAlign w:val="center"/>
          </w:tcPr>
          <w:p w14:paraId="708CD5AA">
            <w:pPr>
              <w:jc w:val="center"/>
              <w:rPr>
                <w:rFonts w:hint="eastAsia" w:ascii="仿宋" w:hAnsi="仿宋" w:eastAsia="仿宋" w:cs="仿宋"/>
                <w:color w:val="000000" w:themeColor="text1"/>
                <w:szCs w:val="21"/>
                <w14:textFill>
                  <w14:solidFill>
                    <w14:schemeClr w14:val="tx1"/>
                  </w14:solidFill>
                </w14:textFill>
              </w:rPr>
            </w:pPr>
          </w:p>
        </w:tc>
        <w:tc>
          <w:tcPr>
            <w:tcW w:w="1672" w:type="dxa"/>
            <w:vMerge w:val="continue"/>
            <w:vAlign w:val="center"/>
          </w:tcPr>
          <w:p w14:paraId="65EDC0CF">
            <w:pPr>
              <w:jc w:val="center"/>
              <w:rPr>
                <w:rFonts w:hint="eastAsia" w:ascii="仿宋" w:hAnsi="仿宋" w:eastAsia="仿宋" w:cs="仿宋"/>
                <w:color w:val="000000" w:themeColor="text1"/>
                <w:szCs w:val="21"/>
                <w14:textFill>
                  <w14:solidFill>
                    <w14:schemeClr w14:val="tx1"/>
                  </w14:solidFill>
                </w14:textFill>
              </w:rPr>
            </w:pPr>
          </w:p>
        </w:tc>
      </w:tr>
      <w:tr w14:paraId="71B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4" w:type="dxa"/>
            <w:vAlign w:val="center"/>
          </w:tcPr>
          <w:p w14:paraId="4DCE79E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学校名称</w:t>
            </w:r>
          </w:p>
        </w:tc>
        <w:tc>
          <w:tcPr>
            <w:tcW w:w="8145" w:type="dxa"/>
            <w:gridSpan w:val="6"/>
            <w:vAlign w:val="center"/>
          </w:tcPr>
          <w:p w14:paraId="05282F93">
            <w:pPr>
              <w:jc w:val="center"/>
              <w:rPr>
                <w:rFonts w:hint="eastAsia" w:ascii="仿宋" w:hAnsi="仿宋" w:eastAsia="仿宋" w:cs="仿宋"/>
                <w:color w:val="000000" w:themeColor="text1"/>
                <w:szCs w:val="21"/>
                <w14:textFill>
                  <w14:solidFill>
                    <w14:schemeClr w14:val="tx1"/>
                  </w14:solidFill>
                </w14:textFill>
              </w:rPr>
            </w:pPr>
          </w:p>
        </w:tc>
      </w:tr>
      <w:tr w14:paraId="5BE0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4" w:type="dxa"/>
            <w:vAlign w:val="center"/>
          </w:tcPr>
          <w:p w14:paraId="66F59EE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所在院系</w:t>
            </w:r>
          </w:p>
        </w:tc>
        <w:tc>
          <w:tcPr>
            <w:tcW w:w="2871" w:type="dxa"/>
            <w:gridSpan w:val="2"/>
            <w:vAlign w:val="center"/>
          </w:tcPr>
          <w:p w14:paraId="77DE7AA7">
            <w:pPr>
              <w:jc w:val="center"/>
              <w:rPr>
                <w:rFonts w:hint="eastAsia" w:ascii="仿宋" w:hAnsi="仿宋" w:eastAsia="仿宋" w:cs="仿宋"/>
                <w:color w:val="000000" w:themeColor="text1"/>
                <w:szCs w:val="21"/>
                <w14:textFill>
                  <w14:solidFill>
                    <w14:schemeClr w14:val="tx1"/>
                  </w14:solidFill>
                </w14:textFill>
              </w:rPr>
            </w:pPr>
          </w:p>
        </w:tc>
        <w:tc>
          <w:tcPr>
            <w:tcW w:w="1285" w:type="dxa"/>
            <w:vAlign w:val="center"/>
          </w:tcPr>
          <w:p w14:paraId="2D145E5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执教专业</w:t>
            </w:r>
          </w:p>
        </w:tc>
        <w:tc>
          <w:tcPr>
            <w:tcW w:w="3989" w:type="dxa"/>
            <w:gridSpan w:val="3"/>
            <w:vAlign w:val="center"/>
          </w:tcPr>
          <w:p w14:paraId="01740B3F">
            <w:pPr>
              <w:jc w:val="center"/>
              <w:rPr>
                <w:rFonts w:hint="eastAsia" w:ascii="仿宋" w:hAnsi="仿宋" w:eastAsia="仿宋" w:cs="仿宋"/>
                <w:color w:val="000000" w:themeColor="text1"/>
                <w:szCs w:val="21"/>
                <w14:textFill>
                  <w14:solidFill>
                    <w14:schemeClr w14:val="tx1"/>
                  </w14:solidFill>
                </w14:textFill>
              </w:rPr>
            </w:pPr>
          </w:p>
        </w:tc>
      </w:tr>
      <w:tr w14:paraId="37E8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4" w:type="dxa"/>
            <w:vAlign w:val="center"/>
          </w:tcPr>
          <w:p w14:paraId="41910EC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通讯地址</w:t>
            </w:r>
          </w:p>
        </w:tc>
        <w:tc>
          <w:tcPr>
            <w:tcW w:w="8145" w:type="dxa"/>
            <w:gridSpan w:val="6"/>
            <w:vAlign w:val="center"/>
          </w:tcPr>
          <w:p w14:paraId="74F00B27">
            <w:pPr>
              <w:jc w:val="center"/>
              <w:rPr>
                <w:rFonts w:hint="eastAsia" w:ascii="仿宋" w:hAnsi="仿宋" w:eastAsia="仿宋" w:cs="仿宋"/>
                <w:color w:val="000000" w:themeColor="text1"/>
                <w:szCs w:val="21"/>
                <w14:textFill>
                  <w14:solidFill>
                    <w14:schemeClr w14:val="tx1"/>
                  </w14:solidFill>
                </w14:textFill>
              </w:rPr>
            </w:pPr>
          </w:p>
        </w:tc>
      </w:tr>
      <w:tr w14:paraId="6478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4" w:type="dxa"/>
            <w:vMerge w:val="restart"/>
            <w:vAlign w:val="center"/>
          </w:tcPr>
          <w:p w14:paraId="7BDFFA9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作者信息</w:t>
            </w:r>
          </w:p>
        </w:tc>
        <w:tc>
          <w:tcPr>
            <w:tcW w:w="1996" w:type="dxa"/>
            <w:vAlign w:val="center"/>
          </w:tcPr>
          <w:p w14:paraId="5A9C871B">
            <w:pPr>
              <w:spacing w:line="40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p>
        </w:tc>
        <w:tc>
          <w:tcPr>
            <w:tcW w:w="6149" w:type="dxa"/>
            <w:gridSpan w:val="5"/>
            <w:vAlign w:val="center"/>
          </w:tcPr>
          <w:p w14:paraId="41F80F85">
            <w:pPr>
              <w:spacing w:line="40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所在单位（按单位公章填写）</w:t>
            </w:r>
          </w:p>
        </w:tc>
      </w:tr>
      <w:tr w14:paraId="4007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4" w:type="dxa"/>
            <w:vMerge w:val="continue"/>
            <w:vAlign w:val="center"/>
          </w:tcPr>
          <w:p w14:paraId="71577829">
            <w:pPr>
              <w:jc w:val="center"/>
            </w:pPr>
          </w:p>
        </w:tc>
        <w:tc>
          <w:tcPr>
            <w:tcW w:w="1996" w:type="dxa"/>
            <w:vAlign w:val="center"/>
          </w:tcPr>
          <w:p w14:paraId="43A9B262">
            <w:pPr>
              <w:spacing w:line="400" w:lineRule="exact"/>
              <w:jc w:val="center"/>
            </w:pPr>
          </w:p>
        </w:tc>
        <w:tc>
          <w:tcPr>
            <w:tcW w:w="6149" w:type="dxa"/>
            <w:gridSpan w:val="5"/>
            <w:vAlign w:val="center"/>
          </w:tcPr>
          <w:p w14:paraId="602D2C3F">
            <w:pPr>
              <w:spacing w:line="400" w:lineRule="exact"/>
              <w:jc w:val="center"/>
              <w:rPr>
                <w:rFonts w:hint="eastAsia" w:ascii="仿宋" w:hAnsi="仿宋" w:eastAsia="仿宋" w:cs="仿宋"/>
                <w:color w:val="000000" w:themeColor="text1"/>
                <w:szCs w:val="21"/>
                <w14:textFill>
                  <w14:solidFill>
                    <w14:schemeClr w14:val="tx1"/>
                  </w14:solidFill>
                </w14:textFill>
              </w:rPr>
            </w:pPr>
          </w:p>
        </w:tc>
      </w:tr>
      <w:tr w14:paraId="1A70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4" w:type="dxa"/>
            <w:vMerge w:val="continue"/>
            <w:vAlign w:val="center"/>
          </w:tcPr>
          <w:p w14:paraId="7433A817">
            <w:pPr>
              <w:jc w:val="center"/>
              <w:rPr>
                <w:rFonts w:hint="eastAsia" w:ascii="仿宋" w:hAnsi="仿宋" w:eastAsia="仿宋" w:cs="仿宋"/>
                <w:color w:val="000000" w:themeColor="text1"/>
                <w:szCs w:val="21"/>
                <w14:textFill>
                  <w14:solidFill>
                    <w14:schemeClr w14:val="tx1"/>
                  </w14:solidFill>
                </w14:textFill>
              </w:rPr>
            </w:pPr>
          </w:p>
        </w:tc>
        <w:tc>
          <w:tcPr>
            <w:tcW w:w="1996" w:type="dxa"/>
            <w:vAlign w:val="center"/>
          </w:tcPr>
          <w:p w14:paraId="7CC47157">
            <w:pPr>
              <w:spacing w:line="400" w:lineRule="exact"/>
              <w:jc w:val="center"/>
              <w:rPr>
                <w:rFonts w:hint="eastAsia" w:ascii="仿宋" w:hAnsi="仿宋" w:eastAsia="仿宋" w:cs="仿宋"/>
                <w:color w:val="000000" w:themeColor="text1"/>
                <w:szCs w:val="21"/>
                <w14:textFill>
                  <w14:solidFill>
                    <w14:schemeClr w14:val="tx1"/>
                  </w14:solidFill>
                </w14:textFill>
              </w:rPr>
            </w:pPr>
          </w:p>
        </w:tc>
        <w:tc>
          <w:tcPr>
            <w:tcW w:w="6149" w:type="dxa"/>
            <w:gridSpan w:val="5"/>
            <w:vAlign w:val="center"/>
          </w:tcPr>
          <w:p w14:paraId="173D0188">
            <w:pPr>
              <w:spacing w:line="400" w:lineRule="exact"/>
              <w:jc w:val="center"/>
              <w:rPr>
                <w:rFonts w:hint="eastAsia" w:ascii="仿宋" w:hAnsi="仿宋" w:eastAsia="仿宋" w:cs="仿宋"/>
                <w:color w:val="000000" w:themeColor="text1"/>
                <w:szCs w:val="21"/>
                <w14:textFill>
                  <w14:solidFill>
                    <w14:schemeClr w14:val="tx1"/>
                  </w14:solidFill>
                </w14:textFill>
              </w:rPr>
            </w:pPr>
          </w:p>
        </w:tc>
      </w:tr>
      <w:tr w14:paraId="028A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4" w:type="dxa"/>
            <w:vMerge w:val="continue"/>
            <w:vAlign w:val="center"/>
          </w:tcPr>
          <w:p w14:paraId="67F8AF52">
            <w:pPr>
              <w:jc w:val="center"/>
              <w:rPr>
                <w:rFonts w:hint="eastAsia" w:ascii="仿宋" w:hAnsi="仿宋" w:eastAsia="仿宋" w:cs="仿宋"/>
                <w:color w:val="000000" w:themeColor="text1"/>
                <w:szCs w:val="21"/>
                <w14:textFill>
                  <w14:solidFill>
                    <w14:schemeClr w14:val="tx1"/>
                  </w14:solidFill>
                </w14:textFill>
              </w:rPr>
            </w:pPr>
          </w:p>
        </w:tc>
        <w:tc>
          <w:tcPr>
            <w:tcW w:w="1996" w:type="dxa"/>
            <w:vAlign w:val="center"/>
          </w:tcPr>
          <w:p w14:paraId="4A6AD5F3">
            <w:pPr>
              <w:spacing w:line="400" w:lineRule="exact"/>
              <w:jc w:val="center"/>
              <w:rPr>
                <w:rFonts w:hint="eastAsia" w:ascii="仿宋" w:hAnsi="仿宋" w:eastAsia="仿宋" w:cs="仿宋"/>
                <w:color w:val="000000" w:themeColor="text1"/>
                <w:szCs w:val="21"/>
                <w14:textFill>
                  <w14:solidFill>
                    <w14:schemeClr w14:val="tx1"/>
                  </w14:solidFill>
                </w14:textFill>
              </w:rPr>
            </w:pPr>
          </w:p>
        </w:tc>
        <w:tc>
          <w:tcPr>
            <w:tcW w:w="6149" w:type="dxa"/>
            <w:gridSpan w:val="5"/>
            <w:vAlign w:val="center"/>
          </w:tcPr>
          <w:p w14:paraId="7F9E9A19">
            <w:pPr>
              <w:spacing w:line="400" w:lineRule="exact"/>
              <w:jc w:val="center"/>
              <w:rPr>
                <w:rFonts w:hint="eastAsia" w:ascii="仿宋" w:hAnsi="仿宋" w:eastAsia="仿宋" w:cs="仿宋"/>
                <w:color w:val="000000" w:themeColor="text1"/>
                <w:szCs w:val="21"/>
                <w14:textFill>
                  <w14:solidFill>
                    <w14:schemeClr w14:val="tx1"/>
                  </w14:solidFill>
                </w14:textFill>
              </w:rPr>
            </w:pPr>
          </w:p>
        </w:tc>
      </w:tr>
      <w:tr w14:paraId="062E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1214" w:type="dxa"/>
            <w:vAlign w:val="center"/>
          </w:tcPr>
          <w:p w14:paraId="1E3E8994">
            <w:pPr>
              <w:adjustRightInd w:val="0"/>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作品简介</w:t>
            </w:r>
          </w:p>
        </w:tc>
        <w:tc>
          <w:tcPr>
            <w:tcW w:w="8145" w:type="dxa"/>
            <w:gridSpan w:val="6"/>
            <w:tcBorders>
              <w:bottom w:val="nil"/>
            </w:tcBorders>
            <w:vAlign w:val="center"/>
          </w:tcPr>
          <w:p w14:paraId="6030B740">
            <w:pPr>
              <w:spacing w:line="520" w:lineRule="exact"/>
              <w:rPr>
                <w:rFonts w:hint="eastAsia" w:ascii="仿宋" w:hAnsi="仿宋" w:eastAsia="仿宋" w:cs="仿宋"/>
                <w:color w:val="000000" w:themeColor="text1"/>
                <w:szCs w:val="21"/>
                <w14:textFill>
                  <w14:solidFill>
                    <w14:schemeClr w14:val="tx1"/>
                  </w14:solidFill>
                </w14:textFill>
              </w:rPr>
            </w:pPr>
          </w:p>
          <w:p w14:paraId="47F303D7">
            <w:pPr>
              <w:spacing w:line="520" w:lineRule="exact"/>
              <w:ind w:firstLine="398" w:firstLineChars="200"/>
              <w:rPr>
                <w:rFonts w:hint="eastAsia" w:ascii="仿宋" w:hAnsi="仿宋" w:eastAsia="仿宋" w:cs="仿宋"/>
                <w:color w:val="000000" w:themeColor="text1"/>
                <w:szCs w:val="21"/>
                <w14:textFill>
                  <w14:solidFill>
                    <w14:schemeClr w14:val="tx1"/>
                  </w14:solidFill>
                </w14:textFill>
              </w:rPr>
            </w:pPr>
          </w:p>
          <w:p w14:paraId="50E73708">
            <w:pPr>
              <w:spacing w:line="520" w:lineRule="exact"/>
              <w:ind w:firstLine="398" w:firstLineChars="200"/>
              <w:rPr>
                <w:rFonts w:hint="eastAsia" w:ascii="仿宋" w:hAnsi="仿宋" w:eastAsia="仿宋" w:cs="仿宋"/>
                <w:color w:val="000000" w:themeColor="text1"/>
                <w:szCs w:val="21"/>
                <w14:textFill>
                  <w14:solidFill>
                    <w14:schemeClr w14:val="tx1"/>
                  </w14:solidFill>
                </w14:textFill>
              </w:rPr>
            </w:pPr>
          </w:p>
          <w:p w14:paraId="51370546">
            <w:pPr>
              <w:spacing w:line="520" w:lineRule="exact"/>
              <w:ind w:firstLine="398" w:firstLineChars="200"/>
              <w:rPr>
                <w:rFonts w:hint="eastAsia" w:ascii="仿宋" w:hAnsi="仿宋" w:eastAsia="仿宋" w:cs="仿宋"/>
                <w:color w:val="000000" w:themeColor="text1"/>
                <w:szCs w:val="21"/>
                <w14:textFill>
                  <w14:solidFill>
                    <w14:schemeClr w14:val="tx1"/>
                  </w14:solidFill>
                </w14:textFill>
              </w:rPr>
            </w:pPr>
          </w:p>
          <w:p w14:paraId="46D22054">
            <w:pPr>
              <w:spacing w:line="520" w:lineRule="exact"/>
              <w:ind w:firstLine="398" w:firstLineChars="200"/>
              <w:rPr>
                <w:rFonts w:hint="eastAsia" w:ascii="仿宋" w:hAnsi="仿宋" w:eastAsia="仿宋" w:cs="仿宋"/>
                <w:color w:val="000000" w:themeColor="text1"/>
                <w:szCs w:val="21"/>
                <w14:textFill>
                  <w14:solidFill>
                    <w14:schemeClr w14:val="tx1"/>
                  </w14:solidFill>
                </w14:textFill>
              </w:rPr>
            </w:pPr>
          </w:p>
        </w:tc>
      </w:tr>
      <w:tr w14:paraId="2E2A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exact"/>
          <w:jc w:val="center"/>
        </w:trPr>
        <w:tc>
          <w:tcPr>
            <w:tcW w:w="9359" w:type="dxa"/>
            <w:gridSpan w:val="7"/>
          </w:tcPr>
          <w:p w14:paraId="53E443A3">
            <w:pPr>
              <w:snapToGrid w:val="0"/>
              <w:spacing w:before="173" w:beforeLines="30" w:line="200" w:lineRule="atLeast"/>
              <w:ind w:firstLine="398"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本人承诺报送的课例为本人原创，无弄虚作假行为，不涉及和侵占他人著作权；若发现涉嫌抄袭或侵犯他人著作权行为，同意取消活动资格；如涉及版权纠纷，自行承担责任；本人同意自</w:t>
            </w:r>
            <w:r>
              <w:rPr>
                <w:rFonts w:hint="eastAsia" w:ascii="仿宋" w:hAnsi="仿宋" w:eastAsia="仿宋" w:cs="仿宋"/>
                <w:color w:val="000000" w:themeColor="text1"/>
                <w:szCs w:val="21"/>
                <w:lang w:eastAsia="zh-CN"/>
                <w14:textFill>
                  <w14:solidFill>
                    <w14:schemeClr w14:val="tx1"/>
                  </w14:solidFill>
                </w14:textFill>
              </w:rPr>
              <w:t>活动</w:t>
            </w:r>
            <w:r>
              <w:rPr>
                <w:rFonts w:hint="eastAsia" w:ascii="仿宋" w:hAnsi="仿宋" w:eastAsia="仿宋" w:cs="仿宋"/>
                <w:color w:val="000000" w:themeColor="text1"/>
                <w:szCs w:val="21"/>
                <w14:textFill>
                  <w14:solidFill>
                    <w14:schemeClr w14:val="tx1"/>
                  </w14:solidFill>
                </w14:textFill>
              </w:rPr>
              <w:t>主办单位收到该作品之日起，无偿授予</w:t>
            </w:r>
            <w:r>
              <w:rPr>
                <w:rFonts w:hint="eastAsia" w:ascii="仿宋" w:hAnsi="仿宋" w:eastAsia="仿宋" w:cs="仿宋"/>
                <w:color w:val="000000" w:themeColor="text1"/>
                <w:szCs w:val="21"/>
                <w:lang w:eastAsia="zh-CN"/>
                <w14:textFill>
                  <w14:solidFill>
                    <w14:schemeClr w14:val="tx1"/>
                  </w14:solidFill>
                </w14:textFill>
              </w:rPr>
              <w:t>活动</w:t>
            </w:r>
            <w:r>
              <w:rPr>
                <w:rFonts w:hint="eastAsia" w:ascii="仿宋" w:hAnsi="仿宋" w:eastAsia="仿宋" w:cs="仿宋"/>
                <w:color w:val="000000" w:themeColor="text1"/>
                <w:szCs w:val="21"/>
                <w14:textFill>
                  <w14:solidFill>
                    <w14:schemeClr w14:val="tx1"/>
                  </w14:solidFill>
                </w14:textFill>
              </w:rPr>
              <w:t>主办单位作品使用权，可以公益形式对作品进行展示和传播。</w:t>
            </w:r>
          </w:p>
          <w:p w14:paraId="7703B774">
            <w:pPr>
              <w:snapToGrid w:val="0"/>
              <w:spacing w:line="360" w:lineRule="exact"/>
              <w:ind w:right="839"/>
              <w:rPr>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p>
          <w:p w14:paraId="64A1C4E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作者签名：</w:t>
            </w:r>
          </w:p>
          <w:p w14:paraId="2D0C34E1">
            <w:pPr>
              <w:spacing w:line="520" w:lineRule="exact"/>
              <w:ind w:firstLine="597" w:firstLineChars="3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3.</w:t>
            </w:r>
            <w:r>
              <w:rPr>
                <w:rFonts w:hint="eastAsia" w:ascii="仿宋" w:hAnsi="仿宋" w:eastAsia="仿宋" w:cs="仿宋"/>
                <w:color w:val="000000" w:themeColor="text1"/>
                <w:szCs w:val="21"/>
                <w:u w:val="single"/>
                <w14:textFill>
                  <w14:solidFill>
                    <w14:schemeClr w14:val="tx1"/>
                  </w14:solidFill>
                </w14:textFill>
              </w:rPr>
              <w:t xml:space="preserve">               </w:t>
            </w:r>
            <w:r>
              <w:rPr>
                <w:rFonts w:eastAsia="仿宋_GB2312"/>
                <w:color w:val="FFFFFF" w:themeColor="background1"/>
                <w:szCs w:val="21"/>
                <w14:textFill>
                  <w14:solidFill>
                    <w14:schemeClr w14:val="bg1"/>
                  </w14:solidFill>
                </w14:textFill>
              </w:rPr>
              <w:t>3</w:t>
            </w:r>
            <w:r>
              <w:rPr>
                <w:rFonts w:eastAsia="仿宋_GB2312"/>
                <w:szCs w:val="21"/>
                <w:u w:val="single"/>
              </w:rPr>
              <w:t xml:space="preserve">  </w:t>
            </w:r>
            <w:r>
              <w:rPr>
                <w:rFonts w:hint="eastAsia" w:ascii="仿宋" w:hAnsi="仿宋" w:eastAsia="仿宋" w:cs="仿宋"/>
                <w:color w:val="000000" w:themeColor="text1"/>
                <w:szCs w:val="21"/>
                <w14:textFill>
                  <w14:solidFill>
                    <w14:schemeClr w14:val="tx1"/>
                  </w14:solidFill>
                </w14:textFill>
              </w:rPr>
              <w:t xml:space="preserve">                                         </w:t>
            </w:r>
          </w:p>
          <w:p w14:paraId="4855567B">
            <w:pPr>
              <w:snapToGrid w:val="0"/>
              <w:spacing w:line="36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年   月   日</w:t>
            </w:r>
          </w:p>
          <w:p w14:paraId="0CE3961C">
            <w:pPr>
              <w:spacing w:line="520" w:lineRule="exact"/>
              <w:ind w:firstLine="398" w:firstLineChars="200"/>
              <w:rPr>
                <w:color w:val="000000" w:themeColor="text1"/>
                <w14:textFill>
                  <w14:solidFill>
                    <w14:schemeClr w14:val="tx1"/>
                  </w14:solidFill>
                </w14:textFill>
              </w:rPr>
            </w:pPr>
          </w:p>
          <w:p w14:paraId="12027974">
            <w:pPr>
              <w:spacing w:line="520" w:lineRule="exact"/>
              <w:ind w:firstLine="398" w:firstLineChars="200"/>
              <w:rPr>
                <w:rFonts w:hint="eastAsia" w:ascii="仿宋" w:hAnsi="仿宋" w:eastAsia="仿宋" w:cs="仿宋"/>
                <w:color w:val="000000" w:themeColor="text1"/>
                <w:szCs w:val="21"/>
                <w14:textFill>
                  <w14:solidFill>
                    <w14:schemeClr w14:val="tx1"/>
                  </w14:solidFill>
                </w14:textFill>
              </w:rPr>
            </w:pPr>
          </w:p>
          <w:p w14:paraId="03FA2359">
            <w:pPr>
              <w:spacing w:line="520" w:lineRule="exact"/>
              <w:ind w:firstLine="398" w:firstLineChars="200"/>
              <w:rPr>
                <w:rFonts w:hint="eastAsia" w:ascii="仿宋" w:hAnsi="仿宋" w:eastAsia="仿宋" w:cs="仿宋"/>
                <w:color w:val="000000" w:themeColor="text1"/>
                <w:szCs w:val="21"/>
                <w14:textFill>
                  <w14:solidFill>
                    <w14:schemeClr w14:val="tx1"/>
                  </w14:solidFill>
                </w14:textFill>
              </w:rPr>
            </w:pPr>
          </w:p>
        </w:tc>
      </w:tr>
    </w:tbl>
    <w:p w14:paraId="37A408D9">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14:textFill>
            <w14:solidFill>
              <w14:schemeClr w14:val="tx1"/>
            </w14:solidFill>
          </w14:textFill>
        </w:rPr>
        <w:sectPr>
          <w:footerReference r:id="rId8" w:type="default"/>
          <w:footerReference r:id="rId9" w:type="even"/>
          <w:pgSz w:w="11906" w:h="16838"/>
          <w:pgMar w:top="2098" w:right="1474" w:bottom="1984" w:left="1587" w:header="850" w:footer="992" w:gutter="0"/>
          <w:pgNumType w:fmt="numberInDash"/>
          <w:cols w:space="720" w:num="1"/>
          <w:docGrid w:type="linesAndChars" w:linePitch="579" w:charSpace="-2365"/>
        </w:sectPr>
      </w:pPr>
      <w:r>
        <w:rPr>
          <w:rFonts w:hint="eastAsia" w:ascii="仿宋" w:hAnsi="仿宋" w:eastAsia="仿宋" w:cs="仿宋"/>
          <w:color w:val="000000" w:themeColor="text1"/>
          <w:szCs w:val="21"/>
          <w14:textFill>
            <w14:solidFill>
              <w14:schemeClr w14:val="tx1"/>
            </w14:solidFill>
          </w14:textFill>
        </w:rPr>
        <w:t>注：此表需粘贴照片、手写签名并加盖单位公章后扫描上传，原件自行留存。</w:t>
      </w:r>
    </w:p>
    <w:p w14:paraId="2AF4439A">
      <w:pPr>
        <w:widowControl/>
        <w:kinsoku w:val="0"/>
        <w:autoSpaceDE w:val="0"/>
        <w:autoSpaceDN w:val="0"/>
        <w:adjustRightInd w:val="0"/>
        <w:snapToGrid w:val="0"/>
        <w:spacing w:before="89" w:line="227" w:lineRule="auto"/>
        <w:jc w:val="left"/>
        <w:textAlignment w:val="baseline"/>
        <w:outlineLvl w:val="1"/>
        <w:rPr>
          <w:rFonts w:hint="eastAsia" w:ascii="黑体" w:hAnsi="黑体" w:eastAsia="黑体" w:cs="黑体"/>
          <w:sz w:val="32"/>
          <w:szCs w:val="32"/>
        </w:rPr>
      </w:pPr>
      <w:r>
        <w:rPr>
          <w:rFonts w:hint="eastAsia" w:ascii="黑体" w:hAnsi="黑体" w:eastAsia="黑体" w:cs="黑体"/>
          <w:snapToGrid w:val="0"/>
          <w:color w:val="000000" w:themeColor="text1"/>
          <w:spacing w:val="19"/>
          <w:kern w:val="0"/>
          <w:sz w:val="31"/>
          <w:szCs w:val="31"/>
          <w14:textFill>
            <w14:solidFill>
              <w14:schemeClr w14:val="tx1"/>
            </w14:solidFill>
          </w14:textFill>
        </w:rPr>
        <w:t>附3.2</w:t>
      </w:r>
    </w:p>
    <w:tbl>
      <w:tblPr>
        <w:tblStyle w:val="17"/>
        <w:tblpPr w:leftFromText="180" w:rightFromText="180" w:vertAnchor="page" w:horzAnchor="page" w:tblpX="1428" w:tblpY="190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4CB42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35" w:type="dxa"/>
            <w:vAlign w:val="center"/>
          </w:tcPr>
          <w:p w14:paraId="77D22B75">
            <w:pPr>
              <w:jc w:val="center"/>
              <w:rPr>
                <w:rFonts w:hint="eastAsia" w:ascii="仿宋" w:hAnsi="仿宋" w:eastAsia="仿宋" w:cs="仿宋"/>
              </w:rPr>
            </w:pPr>
            <w:r>
              <w:rPr>
                <w:rFonts w:hint="eastAsia" w:ascii="仿宋" w:hAnsi="仿宋" w:eastAsia="仿宋" w:cs="仿宋"/>
              </w:rPr>
              <w:t>年度</w:t>
            </w:r>
          </w:p>
        </w:tc>
        <w:tc>
          <w:tcPr>
            <w:tcW w:w="2415" w:type="dxa"/>
          </w:tcPr>
          <w:p w14:paraId="54DA1067"/>
        </w:tc>
      </w:tr>
      <w:tr w14:paraId="6822E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35" w:type="dxa"/>
            <w:vAlign w:val="center"/>
          </w:tcPr>
          <w:p w14:paraId="35EEB6FE">
            <w:pPr>
              <w:jc w:val="center"/>
              <w:rPr>
                <w:rFonts w:hint="eastAsia" w:ascii="仿宋" w:hAnsi="仿宋" w:eastAsia="仿宋" w:cs="仿宋"/>
              </w:rPr>
            </w:pPr>
            <w:r>
              <w:rPr>
                <w:rFonts w:hint="eastAsia" w:ascii="仿宋" w:hAnsi="仿宋" w:eastAsia="仿宋" w:cs="仿宋"/>
              </w:rPr>
              <w:t>编号</w:t>
            </w:r>
          </w:p>
        </w:tc>
        <w:tc>
          <w:tcPr>
            <w:tcW w:w="2415" w:type="dxa"/>
          </w:tcPr>
          <w:p w14:paraId="21EEFB14"/>
        </w:tc>
      </w:tr>
    </w:tbl>
    <w:p w14:paraId="1E465BAC">
      <w:pPr>
        <w:jc w:val="center"/>
        <w:outlineLvl w:val="0"/>
        <w:rPr>
          <w:rFonts w:hint="eastAsia" w:ascii="黑体" w:hAnsi="黑体" w:eastAsia="黑体" w:cs="黑体"/>
          <w:color w:val="00B050"/>
          <w:kern w:val="0"/>
          <w:sz w:val="56"/>
          <w:szCs w:val="56"/>
        </w:rPr>
      </w:pPr>
    </w:p>
    <w:p w14:paraId="0C3788E4">
      <w:pPr>
        <w:spacing w:before="624" w:beforeLines="200" w:line="400" w:lineRule="exact"/>
        <w:jc w:val="center"/>
        <w:outlineLvl w:val="0"/>
        <w:rPr>
          <w:rFonts w:hint="eastAsia" w:ascii="黑体" w:hAnsi="黑体" w:eastAsia="黑体" w:cs="黑体"/>
          <w:kern w:val="0"/>
          <w:sz w:val="32"/>
          <w:szCs w:val="32"/>
        </w:rPr>
      </w:pPr>
    </w:p>
    <w:p w14:paraId="498B372B">
      <w:pPr>
        <w:spacing w:before="624" w:beforeLines="200" w:line="120" w:lineRule="auto"/>
        <w:jc w:val="center"/>
        <w:outlineLvl w:val="0"/>
        <w:rPr>
          <w:rFonts w:hint="eastAsia" w:ascii="方正小标宋_GBK" w:hAnsi="方正小标宋_GBK" w:eastAsia="方正小标宋_GBK" w:cs="方正小标宋_GBK"/>
          <w:b/>
          <w:bCs/>
          <w:kern w:val="0"/>
          <w:sz w:val="44"/>
          <w:szCs w:val="44"/>
        </w:rPr>
      </w:pPr>
      <w:r>
        <w:rPr>
          <w:rFonts w:hint="eastAsia" w:ascii="方正小标宋_GBK" w:hAnsi="方正小标宋_GBK" w:eastAsia="方正小标宋_GBK" w:cs="方正小标宋_GBK"/>
          <w:kern w:val="0"/>
          <w:sz w:val="44"/>
          <w:szCs w:val="44"/>
        </w:rPr>
        <w:t xml:space="preserve"> 河北省</w:t>
      </w:r>
      <w:r>
        <w:rPr>
          <w:rFonts w:hint="eastAsia" w:ascii="方正小标宋_GBK" w:hAnsi="方正小标宋_GBK" w:eastAsia="方正小标宋_GBK" w:cs="方正小标宋_GBK"/>
          <w:sz w:val="44"/>
          <w:szCs w:val="44"/>
        </w:rPr>
        <w:t>U-S教育数字化协同发展专项</w:t>
      </w:r>
    </w:p>
    <w:p w14:paraId="7CD04A21">
      <w:pPr>
        <w:spacing w:line="120" w:lineRule="auto"/>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Cs/>
          <w:sz w:val="44"/>
          <w:szCs w:val="44"/>
        </w:rPr>
        <w:t xml:space="preserve"> 课题申请·评审书</w:t>
      </w:r>
    </w:p>
    <w:p w14:paraId="5DB8C833">
      <w:pPr>
        <w:jc w:val="center"/>
        <w:rPr>
          <w:rFonts w:eastAsia="黑体"/>
        </w:rPr>
      </w:pPr>
    </w:p>
    <w:p w14:paraId="14E5423E">
      <w:pPr>
        <w:jc w:val="center"/>
        <w:rPr>
          <w:rFonts w:eastAsia="仿宋_GB2312"/>
          <w:sz w:val="32"/>
        </w:rPr>
      </w:pPr>
    </w:p>
    <w:p w14:paraId="3A2B05B6">
      <w:pPr>
        <w:jc w:val="center"/>
        <w:rPr>
          <w:rFonts w:eastAsia="仿宋_GB2312"/>
          <w:sz w:val="32"/>
        </w:rPr>
      </w:pPr>
    </w:p>
    <w:p w14:paraId="1F86F202">
      <w:pPr>
        <w:jc w:val="center"/>
        <w:rPr>
          <w:rFonts w:hint="eastAsia" w:ascii="仿宋" w:hAnsi="仿宋" w:eastAsia="仿宋" w:cs="仿宋"/>
          <w:sz w:val="32"/>
        </w:rPr>
      </w:pPr>
    </w:p>
    <w:p w14:paraId="16FEF6DE">
      <w:pPr>
        <w:jc w:val="center"/>
        <w:rPr>
          <w:rFonts w:hint="eastAsia" w:ascii="仿宋" w:hAnsi="仿宋" w:eastAsia="仿宋" w:cs="仿宋"/>
          <w:sz w:val="32"/>
        </w:rPr>
      </w:pPr>
    </w:p>
    <w:tbl>
      <w:tblPr>
        <w:tblStyle w:val="18"/>
        <w:tblW w:w="0" w:type="auto"/>
        <w:tblInd w:w="16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1"/>
        <w:gridCol w:w="222"/>
        <w:gridCol w:w="5026"/>
      </w:tblGrid>
      <w:tr w14:paraId="175A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051" w:type="dxa"/>
            <w:vAlign w:val="bottom"/>
          </w:tcPr>
          <w:p w14:paraId="4E5168B5">
            <w:pPr>
              <w:jc w:val="distribute"/>
              <w:rPr>
                <w:rFonts w:hint="eastAsia" w:ascii="宋体" w:hAnsi="宋体" w:cs="宋体"/>
              </w:rPr>
            </w:pPr>
            <w:r>
              <w:rPr>
                <w:rFonts w:hint="eastAsia" w:ascii="宋体" w:hAnsi="宋体" w:cs="宋体"/>
                <w:sz w:val="32"/>
              </w:rPr>
              <w:t>课题名称</w:t>
            </w:r>
          </w:p>
        </w:tc>
        <w:tc>
          <w:tcPr>
            <w:tcW w:w="0" w:type="auto"/>
            <w:vAlign w:val="center"/>
          </w:tcPr>
          <w:p w14:paraId="242ABB3A">
            <w:pPr>
              <w:jc w:val="left"/>
              <w:rPr>
                <w:spacing w:val="-34"/>
              </w:rPr>
            </w:pPr>
          </w:p>
        </w:tc>
        <w:tc>
          <w:tcPr>
            <w:tcW w:w="5026" w:type="dxa"/>
            <w:tcBorders>
              <w:top w:val="single" w:color="auto" w:sz="4" w:space="0"/>
              <w:bottom w:val="single" w:color="auto" w:sz="4" w:space="0"/>
            </w:tcBorders>
            <w:vAlign w:val="bottom"/>
          </w:tcPr>
          <w:p w14:paraId="165D60E3">
            <w:pPr>
              <w:rPr>
                <w:sz w:val="32"/>
                <w:szCs w:val="32"/>
              </w:rPr>
            </w:pPr>
          </w:p>
        </w:tc>
      </w:tr>
      <w:tr w14:paraId="475F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051" w:type="dxa"/>
            <w:vAlign w:val="bottom"/>
          </w:tcPr>
          <w:p w14:paraId="0A332256">
            <w:pPr>
              <w:jc w:val="distribute"/>
              <w:rPr>
                <w:rFonts w:hint="eastAsia" w:ascii="宋体" w:hAnsi="宋体" w:cs="宋体"/>
              </w:rPr>
            </w:pPr>
            <w:r>
              <w:rPr>
                <w:rFonts w:hint="eastAsia" w:ascii="宋体" w:hAnsi="宋体" w:cs="宋体"/>
                <w:sz w:val="32"/>
              </w:rPr>
              <w:t>课题负责人</w:t>
            </w:r>
          </w:p>
        </w:tc>
        <w:tc>
          <w:tcPr>
            <w:tcW w:w="0" w:type="auto"/>
            <w:vAlign w:val="center"/>
          </w:tcPr>
          <w:p w14:paraId="66B9016D">
            <w:pPr>
              <w:jc w:val="left"/>
              <w:rPr>
                <w:spacing w:val="-34"/>
              </w:rPr>
            </w:pPr>
          </w:p>
        </w:tc>
        <w:tc>
          <w:tcPr>
            <w:tcW w:w="5026" w:type="dxa"/>
            <w:tcBorders>
              <w:top w:val="single" w:color="auto" w:sz="4" w:space="0"/>
              <w:bottom w:val="single" w:color="auto" w:sz="4" w:space="0"/>
            </w:tcBorders>
            <w:vAlign w:val="bottom"/>
          </w:tcPr>
          <w:p w14:paraId="627897AD">
            <w:pPr>
              <w:jc w:val="center"/>
              <w:rPr>
                <w:sz w:val="32"/>
                <w:szCs w:val="32"/>
              </w:rPr>
            </w:pPr>
          </w:p>
        </w:tc>
      </w:tr>
      <w:tr w14:paraId="5E23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051" w:type="dxa"/>
            <w:vAlign w:val="bottom"/>
          </w:tcPr>
          <w:p w14:paraId="3AFB8C69">
            <w:pPr>
              <w:jc w:val="distribute"/>
              <w:rPr>
                <w:rFonts w:hint="eastAsia" w:ascii="宋体" w:hAnsi="宋体" w:cs="宋体"/>
              </w:rPr>
            </w:pPr>
            <w:r>
              <w:rPr>
                <w:rFonts w:hint="eastAsia" w:ascii="宋体" w:hAnsi="宋体" w:cs="宋体"/>
                <w:snapToGrid w:val="0"/>
                <w:spacing w:val="-34"/>
                <w:kern w:val="0"/>
                <w:sz w:val="32"/>
              </w:rPr>
              <w:t>单位名称</w:t>
            </w:r>
          </w:p>
        </w:tc>
        <w:tc>
          <w:tcPr>
            <w:tcW w:w="0" w:type="auto"/>
            <w:vAlign w:val="center"/>
          </w:tcPr>
          <w:p w14:paraId="5F467833">
            <w:pPr>
              <w:jc w:val="left"/>
              <w:rPr>
                <w:spacing w:val="-34"/>
              </w:rPr>
            </w:pPr>
          </w:p>
        </w:tc>
        <w:tc>
          <w:tcPr>
            <w:tcW w:w="5026" w:type="dxa"/>
            <w:tcBorders>
              <w:top w:val="single" w:color="auto" w:sz="4" w:space="0"/>
              <w:bottom w:val="single" w:color="auto" w:sz="4" w:space="0"/>
            </w:tcBorders>
            <w:vAlign w:val="bottom"/>
          </w:tcPr>
          <w:p w14:paraId="2D7E377C">
            <w:pPr>
              <w:jc w:val="center"/>
              <w:rPr>
                <w:sz w:val="32"/>
                <w:szCs w:val="32"/>
              </w:rPr>
            </w:pPr>
          </w:p>
        </w:tc>
      </w:tr>
      <w:tr w14:paraId="25F7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051" w:type="dxa"/>
            <w:vAlign w:val="bottom"/>
          </w:tcPr>
          <w:p w14:paraId="100C565B">
            <w:pPr>
              <w:jc w:val="distribute"/>
              <w:rPr>
                <w:rFonts w:hint="eastAsia" w:ascii="宋体" w:hAnsi="宋体" w:cs="宋体"/>
              </w:rPr>
            </w:pPr>
            <w:r>
              <w:rPr>
                <w:rFonts w:hint="eastAsia" w:ascii="宋体" w:hAnsi="宋体" w:cs="宋体"/>
                <w:sz w:val="32"/>
              </w:rPr>
              <w:t>填表日期</w:t>
            </w:r>
          </w:p>
        </w:tc>
        <w:tc>
          <w:tcPr>
            <w:tcW w:w="0" w:type="auto"/>
            <w:vAlign w:val="center"/>
          </w:tcPr>
          <w:p w14:paraId="4459950F">
            <w:pPr>
              <w:jc w:val="left"/>
              <w:rPr>
                <w:spacing w:val="-34"/>
              </w:rPr>
            </w:pPr>
          </w:p>
        </w:tc>
        <w:tc>
          <w:tcPr>
            <w:tcW w:w="5026" w:type="dxa"/>
            <w:tcBorders>
              <w:top w:val="single" w:color="auto" w:sz="4" w:space="0"/>
              <w:bottom w:val="single" w:color="auto" w:sz="4" w:space="0"/>
            </w:tcBorders>
            <w:vAlign w:val="bottom"/>
          </w:tcPr>
          <w:p w14:paraId="3BB83C89">
            <w:pPr>
              <w:jc w:val="center"/>
              <w:rPr>
                <w:sz w:val="32"/>
                <w:szCs w:val="32"/>
              </w:rPr>
            </w:pPr>
          </w:p>
        </w:tc>
      </w:tr>
    </w:tbl>
    <w:p w14:paraId="2648E82F">
      <w:pPr>
        <w:jc w:val="both"/>
        <w:outlineLvl w:val="0"/>
        <w:rPr>
          <w:rFonts w:hint="eastAsia" w:ascii="仿宋" w:hAnsi="仿宋" w:eastAsia="仿宋" w:cs="仿宋"/>
          <w:sz w:val="32"/>
          <w:highlight w:val="none"/>
        </w:rPr>
      </w:pPr>
    </w:p>
    <w:p w14:paraId="56001AB4">
      <w:pPr>
        <w:spacing w:line="420" w:lineRule="exact"/>
        <w:jc w:val="center"/>
        <w:rPr>
          <w:rFonts w:eastAsia="仿宋_GB2312"/>
          <w:sz w:val="32"/>
          <w:highlight w:val="none"/>
        </w:rPr>
      </w:pPr>
      <w:r>
        <w:rPr>
          <w:rFonts w:hint="eastAsia" w:eastAsia="仿宋_GB2312"/>
          <w:sz w:val="32"/>
          <w:highlight w:val="none"/>
        </w:rPr>
        <w:t>河北省</w:t>
      </w:r>
      <w:r>
        <w:rPr>
          <w:rFonts w:hint="eastAsia" w:eastAsia="仿宋_GB2312"/>
          <w:sz w:val="32"/>
          <w:highlight w:val="none"/>
          <w:lang w:eastAsia="zh-CN"/>
        </w:rPr>
        <w:t>教育厅</w:t>
      </w:r>
      <w:r>
        <w:rPr>
          <w:rFonts w:hint="eastAsia" w:eastAsia="仿宋_GB2312"/>
          <w:sz w:val="32"/>
          <w:highlight w:val="none"/>
        </w:rPr>
        <w:t xml:space="preserve"> 制</w:t>
      </w:r>
    </w:p>
    <w:p w14:paraId="49811443">
      <w:pPr>
        <w:spacing w:before="100" w:beforeAutospacing="1" w:after="100" w:afterAutospacing="1" w:line="320" w:lineRule="exact"/>
        <w:ind w:left="497" w:leftChars="250" w:right="537" w:rightChars="270" w:firstLine="587" w:firstLineChars="218"/>
        <w:jc w:val="center"/>
        <w:rPr>
          <w:rFonts w:ascii="黑体" w:eastAsia="黑体"/>
          <w:b/>
          <w:sz w:val="28"/>
          <w:szCs w:val="28"/>
        </w:rPr>
        <w:sectPr>
          <w:footerReference r:id="rId10" w:type="default"/>
          <w:footerReference r:id="rId11" w:type="even"/>
          <w:pgSz w:w="11906" w:h="16838"/>
          <w:pgMar w:top="1077" w:right="777" w:bottom="1191" w:left="901" w:header="850" w:footer="992" w:gutter="0"/>
          <w:pgNumType w:fmt="numberInDash"/>
          <w:cols w:space="720" w:num="1"/>
          <w:docGrid w:type="linesAndChars" w:linePitch="579" w:charSpace="-2365"/>
        </w:sectPr>
      </w:pPr>
    </w:p>
    <w:p w14:paraId="7CBD9FA9">
      <w:pPr>
        <w:spacing w:before="100" w:beforeAutospacing="1" w:after="100" w:afterAutospacing="1" w:line="320" w:lineRule="exact"/>
        <w:ind w:left="497" w:leftChars="250" w:right="537" w:rightChars="270" w:firstLine="587" w:firstLineChars="218"/>
        <w:jc w:val="center"/>
        <w:rPr>
          <w:rFonts w:ascii="黑体" w:eastAsia="黑体"/>
          <w:b/>
          <w:sz w:val="28"/>
          <w:szCs w:val="28"/>
        </w:rPr>
      </w:pPr>
    </w:p>
    <w:p w14:paraId="201EB113">
      <w:pPr>
        <w:spacing w:before="100" w:beforeAutospacing="1" w:after="100" w:afterAutospacing="1" w:line="320" w:lineRule="exact"/>
        <w:ind w:left="497" w:leftChars="250" w:right="537" w:rightChars="270"/>
        <w:jc w:val="center"/>
        <w:rPr>
          <w:rFonts w:ascii="黑体" w:eastAsia="黑体"/>
          <w:bCs/>
          <w:sz w:val="30"/>
          <w:szCs w:val="30"/>
        </w:rPr>
      </w:pPr>
      <w:r>
        <w:rPr>
          <w:rFonts w:hint="eastAsia" w:ascii="黑体" w:eastAsia="黑体"/>
          <w:bCs/>
          <w:sz w:val="30"/>
          <w:szCs w:val="30"/>
        </w:rPr>
        <w:t>申请者承诺与成果使用授权</w:t>
      </w:r>
    </w:p>
    <w:p w14:paraId="547BDF60">
      <w:pPr>
        <w:spacing w:line="300" w:lineRule="exact"/>
        <w:ind w:left="497" w:leftChars="250" w:right="537" w:rightChars="270" w:firstLine="543" w:firstLineChars="218"/>
        <w:rPr>
          <w:rFonts w:hint="eastAsia" w:ascii="仿宋" w:hAnsi="仿宋" w:eastAsia="仿宋" w:cs="仿宋"/>
          <w:spacing w:val="10"/>
          <w:sz w:val="24"/>
          <w:szCs w:val="24"/>
          <w:lang w:val="zh-CN"/>
        </w:rPr>
      </w:pPr>
      <w:r>
        <w:rPr>
          <w:rFonts w:hint="eastAsia" w:ascii="仿宋" w:hAnsi="仿宋" w:eastAsia="仿宋" w:cs="仿宋"/>
          <w:spacing w:val="10"/>
          <w:kern w:val="0"/>
          <w:sz w:val="24"/>
          <w:szCs w:val="24"/>
          <w:lang w:val="zh-CN"/>
        </w:rPr>
        <w:t>一</w:t>
      </w:r>
      <w:r>
        <w:rPr>
          <w:rFonts w:hint="eastAsia" w:ascii="仿宋" w:hAnsi="仿宋" w:eastAsia="仿宋" w:cs="仿宋"/>
          <w:spacing w:val="10"/>
          <w:sz w:val="24"/>
          <w:szCs w:val="24"/>
          <w:lang w:val="zh-CN"/>
        </w:rPr>
        <w:t>、本人自愿申报河北省U-S教育数字化协同发展专项课题。本人认可所填写的《河北省U-S教育数字化协同发展专项课题申请·评审书》为有约束力的协议，并承诺对所填写的课题申请·评审书所涉及各项内容的真实性负责，保证没有知识产权争议。同意课题委员会及课题管理办公室有权使用课题申请·评审书所有数据和资料。课题申请如获准立项,在研究工作中，接受课题管理办公室及其委托机构的管理，并对以下约定信守承诺：</w:t>
      </w:r>
    </w:p>
    <w:p w14:paraId="2F353C92">
      <w:pPr>
        <w:spacing w:line="300" w:lineRule="exact"/>
        <w:ind w:left="497" w:leftChars="250" w:right="537" w:rightChars="270" w:firstLine="543" w:firstLineChars="218"/>
        <w:rPr>
          <w:rFonts w:hint="eastAsia" w:ascii="仿宋" w:hAnsi="仿宋" w:eastAsia="仿宋" w:cs="仿宋"/>
          <w:spacing w:val="10"/>
          <w:sz w:val="24"/>
          <w:szCs w:val="24"/>
          <w:lang w:val="zh-CN"/>
        </w:rPr>
      </w:pPr>
      <w:r>
        <w:rPr>
          <w:rFonts w:hint="eastAsia" w:ascii="仿宋" w:hAnsi="仿宋" w:eastAsia="仿宋" w:cs="仿宋"/>
          <w:spacing w:val="10"/>
          <w:sz w:val="24"/>
          <w:szCs w:val="24"/>
          <w:lang w:val="zh-CN"/>
        </w:rPr>
        <w:t>1．遵守相关法律法规。遵守我国《著作权法》和《专利法》等相关法律法规。遵守我国政府签署加入的相关国际知识产权规定。遵守课题管理办法及相关实施细则的规定。</w:t>
      </w:r>
    </w:p>
    <w:p w14:paraId="28616696">
      <w:pPr>
        <w:autoSpaceDE w:val="0"/>
        <w:autoSpaceDN w:val="0"/>
        <w:adjustRightInd w:val="0"/>
        <w:spacing w:line="300" w:lineRule="exact"/>
        <w:ind w:left="497" w:leftChars="250" w:right="537" w:rightChars="270" w:firstLine="543" w:firstLineChars="218"/>
        <w:jc w:val="left"/>
        <w:rPr>
          <w:rFonts w:hint="eastAsia" w:ascii="仿宋" w:hAnsi="仿宋" w:eastAsia="仿宋" w:cs="仿宋"/>
          <w:spacing w:val="10"/>
          <w:sz w:val="24"/>
          <w:szCs w:val="24"/>
          <w:lang w:val="zh-CN"/>
        </w:rPr>
      </w:pPr>
      <w:r>
        <w:rPr>
          <w:rFonts w:hint="eastAsia" w:ascii="仿宋" w:hAnsi="仿宋" w:eastAsia="仿宋" w:cs="仿宋"/>
          <w:spacing w:val="10"/>
          <w:sz w:val="24"/>
          <w:szCs w:val="24"/>
          <w:lang w:val="zh-CN"/>
        </w:rPr>
        <w:t>2．遵循学术研究的基本规范。科学设计研究方案，采用适当的研究方法，如期完成研究任务，取得预期研究成果。</w:t>
      </w:r>
    </w:p>
    <w:p w14:paraId="3BA94F26">
      <w:pPr>
        <w:autoSpaceDE w:val="0"/>
        <w:autoSpaceDN w:val="0"/>
        <w:adjustRightInd w:val="0"/>
        <w:spacing w:line="300" w:lineRule="exact"/>
        <w:ind w:left="497" w:leftChars="250" w:right="537" w:rightChars="270" w:firstLine="543" w:firstLineChars="218"/>
        <w:rPr>
          <w:rFonts w:hint="eastAsia" w:ascii="仿宋" w:hAnsi="仿宋" w:eastAsia="仿宋" w:cs="仿宋"/>
          <w:spacing w:val="10"/>
          <w:sz w:val="24"/>
          <w:szCs w:val="24"/>
          <w:lang w:val="zh-CN"/>
        </w:rPr>
      </w:pPr>
      <w:r>
        <w:rPr>
          <w:rFonts w:hint="eastAsia" w:ascii="仿宋" w:hAnsi="仿宋" w:eastAsia="仿宋" w:cs="仿宋"/>
          <w:spacing w:val="10"/>
          <w:sz w:val="24"/>
          <w:szCs w:val="24"/>
          <w:lang w:val="zh-CN"/>
        </w:rPr>
        <w:t>3．尊重他人的知识贡献。客观、公正、准确地介绍和评论已有学术成果。凡引用他人的观点、方案、资料、数据等，无论曾否发表，无论是纸质或电子版，均加以注释。凡转引文献资料，均如实说明。</w:t>
      </w:r>
    </w:p>
    <w:p w14:paraId="694E49A8">
      <w:pPr>
        <w:autoSpaceDE w:val="0"/>
        <w:autoSpaceDN w:val="0"/>
        <w:adjustRightInd w:val="0"/>
        <w:spacing w:line="300" w:lineRule="exact"/>
        <w:ind w:left="497" w:leftChars="250" w:right="537" w:rightChars="270" w:firstLine="543" w:firstLineChars="218"/>
        <w:rPr>
          <w:rFonts w:hint="eastAsia" w:ascii="仿宋" w:hAnsi="仿宋" w:eastAsia="仿宋" w:cs="仿宋"/>
          <w:spacing w:val="10"/>
          <w:sz w:val="24"/>
          <w:szCs w:val="24"/>
          <w:lang w:val="zh-CN"/>
        </w:rPr>
      </w:pPr>
      <w:r>
        <w:rPr>
          <w:rFonts w:hint="eastAsia" w:ascii="仿宋" w:hAnsi="仿宋" w:eastAsia="仿宋" w:cs="仿宋"/>
          <w:spacing w:val="10"/>
          <w:sz w:val="24"/>
          <w:szCs w:val="24"/>
          <w:lang w:val="zh-CN"/>
        </w:rPr>
        <w:t>4．恪守学术道德。在研究过程中，不以任何方式抄袭、剽窃或侵吞他人学术成果，杜绝伪注、伪造、篡改文献和数据等学术不端行为。在成果发表时，不重复发表研究成果。在成果分享时，对课题主持人和参与者的各自贡献均在成果中以明确方式标明。在成果署名时，不侵占他人研究成果，不在未参与研究的成果中挂名，不为未参与研究工作的人员挂名。</w:t>
      </w:r>
    </w:p>
    <w:p w14:paraId="7B6C9E99">
      <w:pPr>
        <w:autoSpaceDE w:val="0"/>
        <w:autoSpaceDN w:val="0"/>
        <w:adjustRightInd w:val="0"/>
        <w:spacing w:line="300" w:lineRule="exact"/>
        <w:ind w:left="497" w:leftChars="250" w:right="537" w:rightChars="270" w:firstLine="543" w:firstLineChars="218"/>
        <w:rPr>
          <w:rFonts w:hint="eastAsia" w:ascii="仿宋" w:hAnsi="仿宋" w:eastAsia="仿宋" w:cs="仿宋"/>
          <w:spacing w:val="10"/>
          <w:sz w:val="24"/>
          <w:szCs w:val="24"/>
          <w:lang w:val="zh-CN"/>
        </w:rPr>
      </w:pPr>
      <w:r>
        <w:rPr>
          <w:rFonts w:hint="eastAsia" w:ascii="仿宋" w:hAnsi="仿宋" w:eastAsia="仿宋" w:cs="仿宋"/>
          <w:spacing w:val="10"/>
          <w:sz w:val="24"/>
          <w:szCs w:val="24"/>
          <w:lang w:val="zh-CN"/>
        </w:rPr>
        <w:t>5．维护学术尊严，增强公共服务，维护社会公共利益。维护课题管理办公室课题声誉，不以课题名义牟取不当利益。</w:t>
      </w:r>
    </w:p>
    <w:p w14:paraId="110D5B5B">
      <w:pPr>
        <w:autoSpaceDE w:val="0"/>
        <w:autoSpaceDN w:val="0"/>
        <w:adjustRightInd w:val="0"/>
        <w:spacing w:line="300" w:lineRule="exact"/>
        <w:ind w:left="497" w:leftChars="250" w:right="537" w:rightChars="270" w:firstLine="543" w:firstLineChars="218"/>
        <w:rPr>
          <w:rFonts w:hint="eastAsia" w:ascii="仿宋" w:hAnsi="仿宋" w:eastAsia="仿宋" w:cs="仿宋"/>
          <w:spacing w:val="10"/>
          <w:sz w:val="24"/>
          <w:szCs w:val="24"/>
          <w:lang w:val="zh-CN"/>
        </w:rPr>
      </w:pPr>
      <w:r>
        <w:rPr>
          <w:rFonts w:hint="eastAsia" w:ascii="仿宋" w:hAnsi="仿宋" w:eastAsia="仿宋" w:cs="仿宋"/>
          <w:spacing w:val="10"/>
          <w:sz w:val="24"/>
          <w:szCs w:val="24"/>
          <w:lang w:val="zh-CN"/>
        </w:rPr>
        <w:t>6．遵循科研规范。课题研究名称、课题研究组织、研究主体内容、研究成果形式与课题申请书和立项通知书相一致。若有重要变更，向课题管理办公室提出书面申请并征得同意。</w:t>
      </w:r>
    </w:p>
    <w:p w14:paraId="48766AA1">
      <w:pPr>
        <w:autoSpaceDE w:val="0"/>
        <w:autoSpaceDN w:val="0"/>
        <w:adjustRightInd w:val="0"/>
        <w:spacing w:line="300" w:lineRule="exact"/>
        <w:ind w:left="497" w:leftChars="250" w:right="537" w:rightChars="270" w:firstLine="543" w:firstLineChars="218"/>
        <w:rPr>
          <w:rFonts w:hint="eastAsia" w:ascii="仿宋" w:hAnsi="仿宋" w:eastAsia="仿宋" w:cs="仿宋"/>
          <w:spacing w:val="10"/>
          <w:sz w:val="24"/>
          <w:szCs w:val="24"/>
          <w:lang w:val="zh-CN"/>
        </w:rPr>
      </w:pPr>
      <w:r>
        <w:rPr>
          <w:rFonts w:hint="eastAsia" w:ascii="仿宋" w:hAnsi="仿宋" w:eastAsia="仿宋" w:cs="仿宋"/>
          <w:spacing w:val="10"/>
          <w:sz w:val="24"/>
          <w:szCs w:val="24"/>
          <w:lang w:val="zh-CN"/>
        </w:rPr>
        <w:t>7．明确课题研究的性质。遵守研究成果先鉴定后发表的要求。发表时在成果文本封面显著位置标明“</w:t>
      </w:r>
      <w:r>
        <w:rPr>
          <w:rFonts w:hint="eastAsia" w:ascii="Arial" w:hAnsi="Arial" w:eastAsia="仿宋" w:cs="Arial"/>
          <w:spacing w:val="10"/>
          <w:sz w:val="24"/>
          <w:szCs w:val="24"/>
        </w:rPr>
        <w:t>河北省</w:t>
      </w:r>
      <w:r>
        <w:rPr>
          <w:rFonts w:hint="eastAsia" w:ascii="仿宋" w:hAnsi="仿宋" w:eastAsia="仿宋" w:cs="仿宋"/>
          <w:spacing w:val="10"/>
          <w:sz w:val="24"/>
          <w:szCs w:val="24"/>
        </w:rPr>
        <w:t>U-S</w:t>
      </w:r>
      <w:r>
        <w:rPr>
          <w:rFonts w:hint="eastAsia" w:ascii="Arial" w:hAnsi="Arial" w:eastAsia="仿宋" w:cs="Arial"/>
          <w:spacing w:val="10"/>
          <w:sz w:val="24"/>
          <w:szCs w:val="24"/>
        </w:rPr>
        <w:t>教育数字化协同发展专项</w:t>
      </w:r>
      <w:r>
        <w:rPr>
          <w:rFonts w:hint="eastAsia" w:ascii="仿宋" w:hAnsi="仿宋" w:eastAsia="仿宋" w:cs="仿宋"/>
          <w:spacing w:val="10"/>
          <w:sz w:val="24"/>
          <w:szCs w:val="24"/>
          <w:lang w:val="zh-CN"/>
        </w:rPr>
        <w:t>课题”字样。涉及政治、宗教、军事、民族等问题的研究成果，经课题管理办公室同意后方可公开发表。</w:t>
      </w:r>
    </w:p>
    <w:p w14:paraId="01E581A7">
      <w:pPr>
        <w:autoSpaceDE w:val="0"/>
        <w:autoSpaceDN w:val="0"/>
        <w:adjustRightInd w:val="0"/>
        <w:spacing w:line="300" w:lineRule="exact"/>
        <w:ind w:left="497" w:leftChars="250" w:right="537" w:rightChars="270" w:firstLine="543" w:firstLineChars="218"/>
        <w:jc w:val="left"/>
        <w:rPr>
          <w:rFonts w:hint="eastAsia" w:ascii="仿宋" w:hAnsi="仿宋" w:eastAsia="仿宋" w:cs="仿宋"/>
          <w:spacing w:val="10"/>
          <w:sz w:val="24"/>
          <w:szCs w:val="24"/>
          <w:lang w:val="zh-CN"/>
        </w:rPr>
      </w:pPr>
      <w:r>
        <w:rPr>
          <w:rFonts w:hint="eastAsia" w:ascii="仿宋" w:hAnsi="仿宋" w:eastAsia="仿宋" w:cs="仿宋"/>
          <w:spacing w:val="10"/>
          <w:sz w:val="24"/>
          <w:szCs w:val="24"/>
          <w:lang w:val="zh-CN"/>
        </w:rPr>
        <w:t>8．标明课题研究的支持者。以明确方式标明为课题研究做出重要贡献的非课题组个人和集体。</w:t>
      </w:r>
    </w:p>
    <w:p w14:paraId="5CAB8B01">
      <w:pPr>
        <w:autoSpaceDE w:val="0"/>
        <w:autoSpaceDN w:val="0"/>
        <w:adjustRightInd w:val="0"/>
        <w:spacing w:line="300" w:lineRule="exact"/>
        <w:ind w:left="497" w:leftChars="250" w:right="537" w:rightChars="270" w:firstLine="543" w:firstLineChars="218"/>
        <w:rPr>
          <w:rFonts w:hint="eastAsia" w:ascii="仿宋" w:hAnsi="仿宋" w:eastAsia="仿宋" w:cs="仿宋"/>
          <w:spacing w:val="10"/>
          <w:sz w:val="24"/>
          <w:szCs w:val="24"/>
          <w:lang w:val="zh-CN"/>
        </w:rPr>
      </w:pPr>
      <w:r>
        <w:rPr>
          <w:rFonts w:hint="eastAsia" w:ascii="仿宋" w:hAnsi="仿宋" w:eastAsia="仿宋" w:cs="仿宋"/>
          <w:spacing w:val="10"/>
          <w:sz w:val="24"/>
          <w:szCs w:val="24"/>
          <w:lang w:val="zh-CN"/>
        </w:rPr>
        <w:t>9．正确表达科研成果。按照《国家通用语言文字法》规定，规范使用中国语言文字、标点符号、数字及外国语言文字。</w:t>
      </w:r>
    </w:p>
    <w:p w14:paraId="3C008D11">
      <w:pPr>
        <w:spacing w:line="300" w:lineRule="exact"/>
        <w:ind w:left="497" w:leftChars="250" w:right="537" w:rightChars="270" w:firstLine="543" w:firstLineChars="218"/>
        <w:rPr>
          <w:rFonts w:hint="eastAsia" w:ascii="仿宋" w:hAnsi="仿宋" w:eastAsia="仿宋" w:cs="仿宋"/>
          <w:spacing w:val="10"/>
          <w:sz w:val="24"/>
          <w:szCs w:val="24"/>
          <w:lang w:val="zh-CN"/>
        </w:rPr>
      </w:pPr>
      <w:r>
        <w:rPr>
          <w:rFonts w:hint="eastAsia" w:ascii="仿宋" w:hAnsi="仿宋" w:eastAsia="仿宋" w:cs="仿宋"/>
          <w:spacing w:val="10"/>
          <w:sz w:val="24"/>
          <w:szCs w:val="24"/>
          <w:lang w:val="zh-CN"/>
        </w:rPr>
        <w:t>二、作为课题研究者或主要承担者，本人完全了解课题管理办公室的有关管理规定，完全意识到本声明的法律后果由本人承担。特授权课题管理办公室，有权保留或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C309EA3">
      <w:pPr>
        <w:spacing w:line="300" w:lineRule="exact"/>
        <w:ind w:right="537" w:rightChars="270"/>
        <w:rPr>
          <w:rFonts w:hint="eastAsia" w:ascii="仿宋" w:hAnsi="仿宋" w:eastAsia="仿宋" w:cs="仿宋"/>
          <w:sz w:val="24"/>
          <w:szCs w:val="24"/>
        </w:rPr>
      </w:pPr>
    </w:p>
    <w:p w14:paraId="7042CEC5">
      <w:pPr>
        <w:spacing w:line="300" w:lineRule="exact"/>
        <w:ind w:left="497" w:leftChars="250" w:right="537" w:rightChars="270" w:firstLine="500" w:firstLineChars="218"/>
        <w:rPr>
          <w:rFonts w:hint="eastAsia" w:ascii="仿宋" w:hAnsi="仿宋" w:eastAsia="仿宋" w:cs="仿宋"/>
          <w:sz w:val="24"/>
          <w:szCs w:val="24"/>
        </w:rPr>
      </w:pPr>
    </w:p>
    <w:p w14:paraId="4E0349A3">
      <w:pPr>
        <w:spacing w:line="300" w:lineRule="exact"/>
        <w:ind w:left="497" w:leftChars="250" w:right="537" w:rightChars="270" w:firstLine="500" w:firstLineChars="218"/>
        <w:rPr>
          <w:rFonts w:hint="eastAsia" w:ascii="仿宋" w:hAnsi="仿宋" w:eastAsia="仿宋" w:cs="仿宋"/>
          <w:sz w:val="24"/>
          <w:szCs w:val="24"/>
        </w:rPr>
      </w:pPr>
    </w:p>
    <w:p w14:paraId="6F2CC59C">
      <w:pPr>
        <w:spacing w:line="300" w:lineRule="exact"/>
        <w:ind w:left="497" w:leftChars="250" w:right="537" w:rightChars="270" w:firstLine="500" w:firstLineChars="218"/>
        <w:rPr>
          <w:rFonts w:hint="eastAsia" w:ascii="仿宋" w:hAnsi="仿宋" w:eastAsia="仿宋" w:cs="仿宋"/>
          <w:sz w:val="24"/>
          <w:szCs w:val="24"/>
        </w:rPr>
      </w:pPr>
      <w:r>
        <w:rPr>
          <w:rFonts w:hint="eastAsia" w:ascii="仿宋" w:hAnsi="仿宋" w:eastAsia="仿宋" w:cs="仿宋"/>
          <w:sz w:val="24"/>
          <w:szCs w:val="24"/>
        </w:rPr>
        <w:t>申请负责人（签章）：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    月    日</w:t>
      </w:r>
    </w:p>
    <w:p w14:paraId="3D5F3670">
      <w:pPr>
        <w:spacing w:after="312" w:afterLines="100" w:line="440" w:lineRule="exact"/>
        <w:jc w:val="center"/>
        <w:rPr>
          <w:rFonts w:hint="eastAsia" w:ascii="仿宋" w:hAnsi="仿宋" w:eastAsia="仿宋" w:cs="仿宋"/>
          <w:sz w:val="32"/>
          <w:szCs w:val="32"/>
        </w:rPr>
      </w:pPr>
      <w:r>
        <w:rPr>
          <w:rFonts w:hint="eastAsia" w:ascii="黑体" w:hAnsi="黑体" w:eastAsia="黑体" w:cs="黑体"/>
          <w:sz w:val="32"/>
          <w:szCs w:val="32"/>
        </w:rPr>
        <w:br w:type="page"/>
      </w:r>
      <w:r>
        <w:rPr>
          <w:rFonts w:hint="eastAsia" w:ascii="黑体" w:hAnsi="黑体" w:eastAsia="黑体" w:cs="黑体"/>
          <w:sz w:val="32"/>
          <w:szCs w:val="32"/>
        </w:rPr>
        <w:t>填  表  说  明</w:t>
      </w:r>
    </w:p>
    <w:p w14:paraId="08B82E66">
      <w:pPr>
        <w:spacing w:before="156" w:beforeLines="50" w:line="500" w:lineRule="exact"/>
        <w:ind w:left="527" w:right="567" w:firstLine="5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一、请按</w:t>
      </w:r>
      <w:r>
        <w:rPr>
          <w:rFonts w:hint="eastAsia" w:ascii="仿宋_GB2312" w:hAnsi="仿宋_GB2312" w:eastAsia="仿宋_GB2312" w:cs="仿宋_GB2312"/>
          <w:sz w:val="28"/>
          <w:szCs w:val="28"/>
          <w:lang w:eastAsia="zh-CN"/>
        </w:rPr>
        <w:t>照</w:t>
      </w:r>
      <w:r>
        <w:rPr>
          <w:rFonts w:hint="eastAsia" w:ascii="仿宋_GB2312" w:hAnsi="仿宋_GB2312" w:eastAsia="仿宋_GB2312" w:cs="仿宋_GB2312"/>
          <w:sz w:val="28"/>
          <w:szCs w:val="28"/>
        </w:rPr>
        <w:t>课题申报工作的有关规定，用计算机或钢笔准确如实填写各项内容，书写要清晰、工整。</w:t>
      </w:r>
    </w:p>
    <w:p w14:paraId="1CD8AC04">
      <w:pPr>
        <w:spacing w:before="156" w:beforeLines="50" w:line="500" w:lineRule="exact"/>
        <w:ind w:left="527" w:right="567" w:firstLine="5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二、封面上方2个代码框申请人不填，其他栏目由申请人用中文填写。</w:t>
      </w:r>
    </w:p>
    <w:p w14:paraId="3F4BC854">
      <w:pPr>
        <w:spacing w:before="156" w:beforeLines="50" w:line="500" w:lineRule="exact"/>
        <w:ind w:left="527" w:right="567" w:firstLine="5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三、本表正反面打印，于左侧装订成册，加盖单位公章报送1份。</w:t>
      </w:r>
    </w:p>
    <w:p w14:paraId="5951252B">
      <w:pPr>
        <w:spacing w:before="156" w:beforeLines="50" w:line="500" w:lineRule="exact"/>
        <w:ind w:left="527" w:right="567" w:firstLine="5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四、本表须经课题负责人所在单位领导审核，签署明确意见，承担信誉保证并加盖公章后方可上报。</w:t>
      </w:r>
    </w:p>
    <w:p w14:paraId="190BB69E">
      <w:pPr>
        <w:spacing w:before="156" w:beforeLines="50" w:line="500" w:lineRule="exact"/>
        <w:ind w:left="527" w:right="567" w:firstLine="5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五、请准确、清晰地填写数据表各栏内容。</w:t>
      </w:r>
    </w:p>
    <w:p w14:paraId="716996A0">
      <w:pPr>
        <w:spacing w:line="440" w:lineRule="exact"/>
        <w:jc w:val="center"/>
        <w:rPr>
          <w:rFonts w:hint="eastAsia" w:ascii="黑体" w:hAnsi="宋体" w:eastAsia="黑体"/>
          <w:bCs/>
          <w:sz w:val="32"/>
          <w:szCs w:val="32"/>
        </w:rPr>
      </w:pPr>
    </w:p>
    <w:p w14:paraId="7AC4600C">
      <w:pPr>
        <w:spacing w:line="440" w:lineRule="exact"/>
        <w:jc w:val="center"/>
        <w:rPr>
          <w:rFonts w:hint="eastAsia" w:ascii="黑体" w:hAnsi="宋体" w:eastAsia="黑体"/>
          <w:bCs/>
          <w:sz w:val="32"/>
          <w:szCs w:val="32"/>
        </w:rPr>
      </w:pPr>
    </w:p>
    <w:p w14:paraId="5AA5AA2A">
      <w:pPr>
        <w:spacing w:after="312" w:afterLines="100" w:line="440" w:lineRule="exact"/>
        <w:jc w:val="center"/>
        <w:rPr>
          <w:rFonts w:hint="eastAsia" w:ascii="黑体" w:hAnsi="宋体" w:eastAsia="黑体"/>
          <w:bCs/>
          <w:sz w:val="32"/>
          <w:szCs w:val="32"/>
        </w:rPr>
      </w:pPr>
      <w:r>
        <w:rPr>
          <w:rFonts w:hint="eastAsia" w:ascii="黑体" w:hAnsi="宋体" w:eastAsia="黑体"/>
          <w:bCs/>
          <w:sz w:val="32"/>
          <w:szCs w:val="32"/>
        </w:rPr>
        <w:t>数</w:t>
      </w:r>
      <w:r>
        <w:rPr>
          <w:rFonts w:ascii="黑体" w:hAnsi="宋体" w:eastAsia="黑体"/>
          <w:bCs/>
          <w:sz w:val="32"/>
          <w:szCs w:val="32"/>
        </w:rPr>
        <w:t xml:space="preserve"> </w:t>
      </w:r>
      <w:r>
        <w:rPr>
          <w:rFonts w:hint="eastAsia" w:ascii="黑体" w:hAnsi="宋体" w:eastAsia="黑体"/>
          <w:bCs/>
          <w:sz w:val="32"/>
          <w:szCs w:val="32"/>
        </w:rPr>
        <w:t>据</w:t>
      </w:r>
      <w:r>
        <w:rPr>
          <w:rFonts w:ascii="黑体" w:hAnsi="宋体" w:eastAsia="黑体"/>
          <w:bCs/>
          <w:sz w:val="32"/>
          <w:szCs w:val="32"/>
        </w:rPr>
        <w:t xml:space="preserve"> </w:t>
      </w:r>
      <w:r>
        <w:rPr>
          <w:rFonts w:hint="eastAsia" w:ascii="黑体" w:hAnsi="宋体" w:eastAsia="黑体"/>
          <w:bCs/>
          <w:sz w:val="32"/>
          <w:szCs w:val="32"/>
        </w:rPr>
        <w:t>表 填</w:t>
      </w:r>
      <w:r>
        <w:rPr>
          <w:rFonts w:ascii="黑体" w:hAnsi="宋体" w:eastAsia="黑体"/>
          <w:bCs/>
          <w:sz w:val="32"/>
          <w:szCs w:val="32"/>
        </w:rPr>
        <w:t xml:space="preserve"> </w:t>
      </w:r>
      <w:r>
        <w:rPr>
          <w:rFonts w:hint="eastAsia" w:ascii="黑体" w:hAnsi="宋体" w:eastAsia="黑体"/>
          <w:bCs/>
          <w:sz w:val="32"/>
          <w:szCs w:val="32"/>
        </w:rPr>
        <w:t>写</w:t>
      </w:r>
      <w:r>
        <w:rPr>
          <w:rFonts w:ascii="黑体" w:hAnsi="宋体" w:eastAsia="黑体"/>
          <w:bCs/>
          <w:sz w:val="32"/>
          <w:szCs w:val="32"/>
        </w:rPr>
        <w:t xml:space="preserve"> </w:t>
      </w:r>
      <w:r>
        <w:rPr>
          <w:rFonts w:hint="eastAsia" w:ascii="黑体" w:hAnsi="宋体" w:eastAsia="黑体"/>
          <w:bCs/>
          <w:sz w:val="32"/>
          <w:szCs w:val="32"/>
        </w:rPr>
        <w:t>注</w:t>
      </w:r>
      <w:r>
        <w:rPr>
          <w:rFonts w:ascii="黑体" w:hAnsi="宋体" w:eastAsia="黑体"/>
          <w:bCs/>
          <w:sz w:val="32"/>
          <w:szCs w:val="32"/>
        </w:rPr>
        <w:t xml:space="preserve"> </w:t>
      </w:r>
      <w:r>
        <w:rPr>
          <w:rFonts w:hint="eastAsia" w:ascii="黑体" w:hAnsi="宋体" w:eastAsia="黑体"/>
          <w:bCs/>
          <w:sz w:val="32"/>
          <w:szCs w:val="32"/>
        </w:rPr>
        <w:t>意</w:t>
      </w:r>
      <w:r>
        <w:rPr>
          <w:rFonts w:ascii="黑体" w:hAnsi="宋体" w:eastAsia="黑体"/>
          <w:bCs/>
          <w:sz w:val="32"/>
          <w:szCs w:val="32"/>
        </w:rPr>
        <w:t xml:space="preserve"> </w:t>
      </w:r>
      <w:r>
        <w:rPr>
          <w:rFonts w:hint="eastAsia" w:ascii="黑体" w:hAnsi="宋体" w:eastAsia="黑体"/>
          <w:bCs/>
          <w:sz w:val="32"/>
          <w:szCs w:val="32"/>
        </w:rPr>
        <w:t>事</w:t>
      </w:r>
      <w:r>
        <w:rPr>
          <w:rFonts w:ascii="黑体" w:hAnsi="宋体" w:eastAsia="黑体"/>
          <w:bCs/>
          <w:sz w:val="32"/>
          <w:szCs w:val="32"/>
        </w:rPr>
        <w:t xml:space="preserve"> </w:t>
      </w:r>
      <w:r>
        <w:rPr>
          <w:rFonts w:hint="eastAsia" w:ascii="黑体" w:hAnsi="宋体" w:eastAsia="黑体"/>
          <w:bCs/>
          <w:sz w:val="32"/>
          <w:szCs w:val="32"/>
        </w:rPr>
        <w:t>项</w:t>
      </w:r>
    </w:p>
    <w:p w14:paraId="207DE633">
      <w:pPr>
        <w:spacing w:before="156" w:beforeLines="50" w:line="500" w:lineRule="exact"/>
        <w:ind w:left="737" w:right="675" w:firstLine="538" w:firstLineChars="200"/>
        <w:rPr>
          <w:rFonts w:ascii="楷体_GB2312" w:eastAsia="楷体_GB2312"/>
          <w:sz w:val="28"/>
          <w:szCs w:val="28"/>
        </w:rPr>
      </w:pPr>
      <w:r>
        <w:rPr>
          <w:rFonts w:hint="eastAsia" w:ascii="楷体_GB2312" w:hAnsi="宋体" w:eastAsia="楷体_GB2312"/>
          <w:b/>
          <w:sz w:val="28"/>
          <w:szCs w:val="28"/>
        </w:rPr>
        <w:t>课题名称：</w:t>
      </w:r>
      <w:r>
        <w:rPr>
          <w:rFonts w:hint="eastAsia" w:ascii="楷体_GB2312" w:hAnsi="宋体" w:eastAsia="楷体_GB2312"/>
          <w:sz w:val="28"/>
          <w:szCs w:val="28"/>
        </w:rPr>
        <w:t>准确、简明反映研究内容，最多不超过</w:t>
      </w:r>
      <w:r>
        <w:rPr>
          <w:rFonts w:ascii="楷体_GB2312" w:hAnsi="宋体" w:eastAsia="楷体_GB2312"/>
          <w:sz w:val="28"/>
          <w:szCs w:val="28"/>
        </w:rPr>
        <w:t>40</w:t>
      </w:r>
      <w:r>
        <w:rPr>
          <w:rFonts w:hint="eastAsia" w:ascii="楷体_GB2312" w:hAnsi="宋体" w:eastAsia="楷体_GB2312"/>
          <w:sz w:val="28"/>
          <w:szCs w:val="28"/>
        </w:rPr>
        <w:t>个汉字（包括标点符号）。</w:t>
      </w:r>
    </w:p>
    <w:p w14:paraId="18F4FD4F">
      <w:pPr>
        <w:spacing w:before="156" w:beforeLines="50" w:line="500" w:lineRule="exact"/>
        <w:ind w:left="737" w:right="675" w:firstLine="495"/>
        <w:rPr>
          <w:rFonts w:hint="eastAsia" w:ascii="楷体_GB2312" w:hAnsi="宋体" w:eastAsia="楷体_GB2312"/>
          <w:sz w:val="28"/>
          <w:szCs w:val="28"/>
          <w:bdr w:val="single" w:color="auto" w:sz="4" w:space="0"/>
        </w:rPr>
      </w:pPr>
      <w:r>
        <w:rPr>
          <w:rFonts w:hint="eastAsia" w:ascii="楷体_GB2312" w:hAnsi="宋体" w:eastAsia="楷体_GB2312"/>
          <w:b/>
          <w:sz w:val="28"/>
          <w:szCs w:val="28"/>
        </w:rPr>
        <w:t>课题类别：</w:t>
      </w:r>
      <w:r>
        <w:rPr>
          <w:rFonts w:hint="eastAsia" w:ascii="楷体_GB2312" w:hAnsi="宋体" w:eastAsia="楷体_GB2312"/>
          <w:bCs/>
          <w:sz w:val="28"/>
          <w:szCs w:val="28"/>
        </w:rPr>
        <w:t>U-S教育数字化协同发展专项课题。</w:t>
      </w:r>
    </w:p>
    <w:p w14:paraId="09A67DD2">
      <w:pPr>
        <w:spacing w:before="156" w:beforeLines="50" w:line="500" w:lineRule="exact"/>
        <w:ind w:left="737" w:right="675" w:firstLine="495"/>
        <w:rPr>
          <w:rFonts w:ascii="楷体_GB2312" w:eastAsia="楷体_GB2312"/>
          <w:sz w:val="28"/>
          <w:szCs w:val="28"/>
        </w:rPr>
      </w:pPr>
      <w:r>
        <w:rPr>
          <w:rFonts w:hint="eastAsia" w:ascii="楷体_GB2312" w:hAnsi="宋体" w:eastAsia="楷体_GB2312"/>
          <w:b/>
          <w:sz w:val="28"/>
          <w:szCs w:val="28"/>
        </w:rPr>
        <w:t>工作单位</w:t>
      </w:r>
      <w:r>
        <w:rPr>
          <w:rFonts w:hint="eastAsia" w:ascii="楷体_GB2312" w:hAnsi="宋体" w:eastAsia="楷体_GB2312"/>
          <w:sz w:val="28"/>
          <w:szCs w:val="28"/>
        </w:rPr>
        <w:t>：按单位和部门公章全称填写。</w:t>
      </w:r>
    </w:p>
    <w:p w14:paraId="533584A8">
      <w:pPr>
        <w:spacing w:before="156" w:beforeLines="50" w:line="500" w:lineRule="exact"/>
        <w:ind w:left="737" w:right="675" w:firstLine="538" w:firstLineChars="200"/>
        <w:rPr>
          <w:rFonts w:ascii="楷体_GB2312" w:eastAsia="楷体_GB2312"/>
          <w:sz w:val="28"/>
          <w:szCs w:val="28"/>
        </w:rPr>
      </w:pPr>
      <w:r>
        <w:rPr>
          <w:rFonts w:hint="eastAsia" w:ascii="楷体_GB2312" w:eastAsia="楷体_GB2312"/>
          <w:b/>
          <w:sz w:val="28"/>
          <w:szCs w:val="28"/>
        </w:rPr>
        <w:t>主要参加者</w:t>
      </w:r>
      <w:r>
        <w:rPr>
          <w:rFonts w:hint="eastAsia" w:ascii="楷体_GB2312" w:eastAsia="楷体_GB2312"/>
          <w:sz w:val="28"/>
          <w:szCs w:val="28"/>
        </w:rPr>
        <w:t>：不含课题负责人。必须真实参加本课题研究工作，不包括不参加本课题研究工作的单位领导、科研管理、财务管理、后勤服务等人员。</w:t>
      </w:r>
    </w:p>
    <w:p w14:paraId="472EF0AE">
      <w:pPr>
        <w:spacing w:before="156" w:beforeLines="50" w:line="500" w:lineRule="exact"/>
        <w:ind w:left="737" w:right="675" w:firstLine="495"/>
        <w:rPr>
          <w:rFonts w:hint="eastAsia" w:ascii="楷体_GB2312" w:hAnsi="宋体" w:eastAsia="楷体_GB2312"/>
          <w:sz w:val="28"/>
          <w:szCs w:val="28"/>
        </w:rPr>
      </w:pPr>
      <w:r>
        <w:rPr>
          <w:rFonts w:hint="eastAsia" w:ascii="楷体_GB2312" w:eastAsia="楷体_GB2312"/>
          <w:b/>
          <w:sz w:val="28"/>
          <w:szCs w:val="28"/>
        </w:rPr>
        <w:t>预期成果：</w:t>
      </w:r>
      <w:r>
        <w:rPr>
          <w:rFonts w:hint="eastAsia" w:ascii="楷体_GB2312" w:eastAsia="楷体_GB2312"/>
          <w:sz w:val="28"/>
          <w:szCs w:val="28"/>
        </w:rPr>
        <w:t>预期取得的最终研究成果形式。请选择填写，主要包括专著、译著、工具书、论文集、研究报告、研究论文、教学设计集、支撑资源及软件、</w:t>
      </w:r>
      <w:r>
        <w:rPr>
          <w:rFonts w:hint="eastAsia" w:ascii="楷体_GB2312" w:hAnsi="宋体" w:eastAsia="楷体_GB2312"/>
          <w:sz w:val="28"/>
          <w:szCs w:val="28"/>
        </w:rPr>
        <w:t>典型案例(包括教学设计、说课、课件、网站、教学录像、点评等)等。</w:t>
      </w:r>
    </w:p>
    <w:p w14:paraId="5AE6E7D5">
      <w:pPr>
        <w:spacing w:line="440" w:lineRule="exact"/>
        <w:ind w:firstLine="578" w:firstLineChars="200"/>
        <w:rPr>
          <w:rFonts w:eastAsia="黑体"/>
          <w:sz w:val="30"/>
        </w:rPr>
      </w:pPr>
      <w:r>
        <w:rPr>
          <w:rFonts w:hint="eastAsia" w:eastAsia="黑体"/>
          <w:sz w:val="30"/>
        </w:rPr>
        <w:t>一、数据表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8"/>
        <w:gridCol w:w="622"/>
        <w:gridCol w:w="378"/>
        <w:gridCol w:w="668"/>
        <w:gridCol w:w="1019"/>
        <w:gridCol w:w="25"/>
        <w:gridCol w:w="801"/>
        <w:gridCol w:w="413"/>
        <w:gridCol w:w="1066"/>
        <w:gridCol w:w="757"/>
        <w:gridCol w:w="54"/>
        <w:gridCol w:w="725"/>
        <w:gridCol w:w="289"/>
        <w:gridCol w:w="532"/>
        <w:gridCol w:w="1543"/>
      </w:tblGrid>
      <w:tr w14:paraId="5D528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140" w:type="dxa"/>
            <w:gridSpan w:val="2"/>
            <w:vAlign w:val="center"/>
          </w:tcPr>
          <w:p w14:paraId="6758BE74">
            <w:pPr>
              <w:jc w:val="center"/>
              <w:rPr>
                <w:rFonts w:hint="eastAsia" w:ascii="仿宋" w:hAnsi="仿宋" w:eastAsia="仿宋" w:cs="仿宋"/>
              </w:rPr>
            </w:pPr>
            <w:r>
              <w:rPr>
                <w:rFonts w:hint="eastAsia" w:ascii="仿宋" w:hAnsi="仿宋" w:eastAsia="仿宋" w:cs="仿宋"/>
              </w:rPr>
              <w:t>课题名称</w:t>
            </w:r>
          </w:p>
        </w:tc>
        <w:tc>
          <w:tcPr>
            <w:tcW w:w="8270" w:type="dxa"/>
            <w:gridSpan w:val="13"/>
            <w:vAlign w:val="center"/>
          </w:tcPr>
          <w:p w14:paraId="7186D97D">
            <w:pPr>
              <w:jc w:val="center"/>
              <w:rPr>
                <w:rFonts w:hint="eastAsia" w:ascii="仿宋" w:hAnsi="仿宋" w:eastAsia="仿宋" w:cs="仿宋"/>
              </w:rPr>
            </w:pPr>
          </w:p>
        </w:tc>
      </w:tr>
      <w:tr w14:paraId="4AC00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1" w:hRule="atLeast"/>
          <w:jc w:val="center"/>
        </w:trPr>
        <w:tc>
          <w:tcPr>
            <w:tcW w:w="1140" w:type="dxa"/>
            <w:gridSpan w:val="2"/>
            <w:tcBorders>
              <w:bottom w:val="nil"/>
            </w:tcBorders>
            <w:vAlign w:val="center"/>
          </w:tcPr>
          <w:p w14:paraId="32D2A075">
            <w:pPr>
              <w:jc w:val="center"/>
              <w:rPr>
                <w:rFonts w:hint="eastAsia" w:ascii="仿宋" w:hAnsi="仿宋" w:eastAsia="仿宋" w:cs="仿宋"/>
                <w:lang w:eastAsia="zh-CN"/>
              </w:rPr>
            </w:pPr>
            <w:r>
              <w:rPr>
                <w:rFonts w:hint="eastAsia" w:ascii="仿宋" w:hAnsi="仿宋" w:eastAsia="仿宋" w:cs="仿宋"/>
                <w:lang w:eastAsia="zh-CN"/>
              </w:rPr>
              <w:t>关键词</w:t>
            </w:r>
          </w:p>
        </w:tc>
        <w:tc>
          <w:tcPr>
            <w:tcW w:w="8270" w:type="dxa"/>
            <w:gridSpan w:val="13"/>
            <w:tcBorders>
              <w:bottom w:val="nil"/>
            </w:tcBorders>
            <w:vAlign w:val="center"/>
          </w:tcPr>
          <w:p w14:paraId="2706CBAA">
            <w:pPr>
              <w:jc w:val="center"/>
              <w:rPr>
                <w:rFonts w:hint="eastAsia" w:ascii="仿宋" w:hAnsi="仿宋" w:eastAsia="仿宋" w:cs="仿宋"/>
              </w:rPr>
            </w:pPr>
          </w:p>
        </w:tc>
      </w:tr>
      <w:tr w14:paraId="13A03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40" w:type="dxa"/>
            <w:gridSpan w:val="2"/>
            <w:vAlign w:val="center"/>
          </w:tcPr>
          <w:p w14:paraId="43FE1B9E">
            <w:pPr>
              <w:jc w:val="center"/>
              <w:rPr>
                <w:rFonts w:hint="eastAsia" w:ascii="仿宋" w:hAnsi="仿宋" w:eastAsia="仿宋" w:cs="仿宋"/>
              </w:rPr>
            </w:pPr>
            <w:r>
              <w:rPr>
                <w:rFonts w:hint="eastAsia" w:ascii="仿宋" w:hAnsi="仿宋" w:eastAsia="仿宋" w:cs="仿宋"/>
                <w:spacing w:val="-20"/>
              </w:rPr>
              <w:t>负责人姓名</w:t>
            </w:r>
          </w:p>
        </w:tc>
        <w:tc>
          <w:tcPr>
            <w:tcW w:w="2065" w:type="dxa"/>
            <w:gridSpan w:val="3"/>
            <w:tcBorders>
              <w:bottom w:val="nil"/>
            </w:tcBorders>
            <w:vAlign w:val="center"/>
          </w:tcPr>
          <w:p w14:paraId="06765F88">
            <w:pPr>
              <w:ind w:firstLine="420"/>
              <w:rPr>
                <w:rFonts w:hint="eastAsia" w:ascii="仿宋" w:hAnsi="仿宋" w:eastAsia="仿宋" w:cs="仿宋"/>
              </w:rPr>
            </w:pPr>
          </w:p>
        </w:tc>
        <w:tc>
          <w:tcPr>
            <w:tcW w:w="826" w:type="dxa"/>
            <w:gridSpan w:val="2"/>
            <w:vAlign w:val="center"/>
          </w:tcPr>
          <w:p w14:paraId="063BA3CD">
            <w:pPr>
              <w:jc w:val="center"/>
              <w:rPr>
                <w:rFonts w:hint="eastAsia" w:ascii="仿宋" w:hAnsi="仿宋" w:eastAsia="仿宋" w:cs="仿宋"/>
              </w:rPr>
            </w:pPr>
            <w:r>
              <w:rPr>
                <w:rFonts w:hint="eastAsia" w:ascii="仿宋" w:hAnsi="仿宋" w:eastAsia="仿宋" w:cs="仿宋"/>
              </w:rPr>
              <w:t>性别</w:t>
            </w:r>
          </w:p>
        </w:tc>
        <w:tc>
          <w:tcPr>
            <w:tcW w:w="413" w:type="dxa"/>
            <w:vAlign w:val="center"/>
          </w:tcPr>
          <w:p w14:paraId="39079636">
            <w:pPr>
              <w:rPr>
                <w:rFonts w:hint="eastAsia" w:ascii="仿宋" w:hAnsi="仿宋" w:eastAsia="仿宋" w:cs="仿宋"/>
              </w:rPr>
            </w:pPr>
          </w:p>
        </w:tc>
        <w:tc>
          <w:tcPr>
            <w:tcW w:w="1066" w:type="dxa"/>
            <w:tcBorders>
              <w:bottom w:val="nil"/>
            </w:tcBorders>
            <w:vAlign w:val="center"/>
          </w:tcPr>
          <w:p w14:paraId="731A6BEF">
            <w:pPr>
              <w:jc w:val="center"/>
              <w:rPr>
                <w:rFonts w:hint="eastAsia" w:ascii="仿宋" w:hAnsi="仿宋" w:eastAsia="仿宋" w:cs="仿宋"/>
              </w:rPr>
            </w:pPr>
            <w:r>
              <w:rPr>
                <w:rFonts w:hint="eastAsia" w:ascii="仿宋" w:hAnsi="仿宋" w:eastAsia="仿宋" w:cs="仿宋"/>
              </w:rPr>
              <w:t>民族</w:t>
            </w:r>
          </w:p>
        </w:tc>
        <w:tc>
          <w:tcPr>
            <w:tcW w:w="757" w:type="dxa"/>
            <w:tcBorders>
              <w:bottom w:val="nil"/>
            </w:tcBorders>
            <w:vAlign w:val="center"/>
          </w:tcPr>
          <w:p w14:paraId="57AB9341">
            <w:pPr>
              <w:jc w:val="center"/>
              <w:rPr>
                <w:rFonts w:hint="eastAsia" w:ascii="仿宋" w:hAnsi="仿宋" w:eastAsia="仿宋" w:cs="仿宋"/>
              </w:rPr>
            </w:pPr>
          </w:p>
        </w:tc>
        <w:tc>
          <w:tcPr>
            <w:tcW w:w="1068" w:type="dxa"/>
            <w:gridSpan w:val="3"/>
            <w:vAlign w:val="center"/>
          </w:tcPr>
          <w:p w14:paraId="6C3CFFF3">
            <w:pPr>
              <w:jc w:val="center"/>
              <w:rPr>
                <w:rFonts w:hint="eastAsia" w:ascii="仿宋" w:hAnsi="仿宋" w:eastAsia="仿宋" w:cs="仿宋"/>
              </w:rPr>
            </w:pPr>
            <w:r>
              <w:rPr>
                <w:rFonts w:hint="eastAsia" w:ascii="仿宋" w:hAnsi="仿宋" w:eastAsia="仿宋" w:cs="仿宋"/>
              </w:rPr>
              <w:t>出生日期</w:t>
            </w:r>
          </w:p>
        </w:tc>
        <w:tc>
          <w:tcPr>
            <w:tcW w:w="2075" w:type="dxa"/>
            <w:gridSpan w:val="2"/>
            <w:tcBorders>
              <w:bottom w:val="nil"/>
            </w:tcBorders>
            <w:vAlign w:val="center"/>
          </w:tcPr>
          <w:p w14:paraId="7B33F739">
            <w:pPr>
              <w:ind w:firstLine="398" w:firstLineChars="200"/>
              <w:rPr>
                <w:rFonts w:hint="eastAsia" w:ascii="仿宋" w:hAnsi="仿宋" w:eastAsia="仿宋" w:cs="仿宋"/>
              </w:rPr>
            </w:pPr>
            <w:r>
              <w:rPr>
                <w:rFonts w:hint="eastAsia" w:ascii="仿宋" w:hAnsi="仿宋" w:eastAsia="仿宋" w:cs="仿宋"/>
              </w:rPr>
              <w:t>年  月   日</w:t>
            </w:r>
          </w:p>
        </w:tc>
      </w:tr>
      <w:tr w14:paraId="37578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40" w:type="dxa"/>
            <w:gridSpan w:val="2"/>
            <w:tcBorders>
              <w:top w:val="single" w:color="auto" w:sz="6" w:space="0"/>
              <w:bottom w:val="single" w:color="auto" w:sz="6" w:space="0"/>
              <w:right w:val="nil"/>
            </w:tcBorders>
            <w:vAlign w:val="center"/>
          </w:tcPr>
          <w:p w14:paraId="05C0D7BE">
            <w:pPr>
              <w:jc w:val="center"/>
              <w:rPr>
                <w:rFonts w:hint="eastAsia" w:ascii="仿宋" w:hAnsi="仿宋" w:eastAsia="仿宋" w:cs="仿宋"/>
              </w:rPr>
            </w:pPr>
            <w:r>
              <w:rPr>
                <w:rFonts w:hint="eastAsia" w:ascii="仿宋" w:hAnsi="仿宋" w:eastAsia="仿宋" w:cs="仿宋"/>
              </w:rPr>
              <w:t>行政职务</w:t>
            </w:r>
          </w:p>
        </w:tc>
        <w:tc>
          <w:tcPr>
            <w:tcW w:w="2065" w:type="dxa"/>
            <w:gridSpan w:val="3"/>
            <w:tcBorders>
              <w:top w:val="single" w:color="auto" w:sz="6" w:space="0"/>
              <w:bottom w:val="nil"/>
              <w:right w:val="nil"/>
            </w:tcBorders>
            <w:vAlign w:val="center"/>
          </w:tcPr>
          <w:p w14:paraId="52213E6F">
            <w:pPr>
              <w:rPr>
                <w:rFonts w:hint="eastAsia" w:ascii="仿宋" w:hAnsi="仿宋" w:eastAsia="仿宋" w:cs="仿宋"/>
                <w:sz w:val="18"/>
              </w:rPr>
            </w:pPr>
          </w:p>
        </w:tc>
        <w:tc>
          <w:tcPr>
            <w:tcW w:w="1239" w:type="dxa"/>
            <w:gridSpan w:val="3"/>
            <w:tcBorders>
              <w:top w:val="single" w:color="auto" w:sz="6" w:space="0"/>
              <w:bottom w:val="single" w:color="auto" w:sz="6" w:space="0"/>
              <w:right w:val="nil"/>
            </w:tcBorders>
            <w:vAlign w:val="center"/>
          </w:tcPr>
          <w:p w14:paraId="6064FAD2">
            <w:pPr>
              <w:jc w:val="center"/>
              <w:rPr>
                <w:rFonts w:hint="eastAsia" w:ascii="仿宋" w:hAnsi="仿宋" w:eastAsia="仿宋" w:cs="仿宋"/>
              </w:rPr>
            </w:pPr>
            <w:r>
              <w:rPr>
                <w:rFonts w:hint="eastAsia" w:ascii="仿宋" w:hAnsi="仿宋" w:eastAsia="仿宋" w:cs="仿宋"/>
              </w:rPr>
              <w:t>专业职称</w:t>
            </w:r>
          </w:p>
        </w:tc>
        <w:tc>
          <w:tcPr>
            <w:tcW w:w="1823" w:type="dxa"/>
            <w:gridSpan w:val="2"/>
            <w:tcBorders>
              <w:top w:val="single" w:color="auto" w:sz="6" w:space="0"/>
              <w:bottom w:val="single" w:color="auto" w:sz="6" w:space="0"/>
              <w:right w:val="nil"/>
            </w:tcBorders>
            <w:vAlign w:val="center"/>
          </w:tcPr>
          <w:p w14:paraId="1CF7239B">
            <w:pPr>
              <w:rPr>
                <w:rFonts w:hint="eastAsia" w:ascii="仿宋" w:hAnsi="仿宋" w:eastAsia="仿宋" w:cs="仿宋"/>
              </w:rPr>
            </w:pPr>
          </w:p>
        </w:tc>
        <w:tc>
          <w:tcPr>
            <w:tcW w:w="1068" w:type="dxa"/>
            <w:gridSpan w:val="3"/>
            <w:tcBorders>
              <w:top w:val="single" w:color="auto" w:sz="6" w:space="0"/>
              <w:bottom w:val="single" w:color="auto" w:sz="6" w:space="0"/>
              <w:right w:val="nil"/>
            </w:tcBorders>
            <w:vAlign w:val="center"/>
          </w:tcPr>
          <w:p w14:paraId="501DB891">
            <w:pPr>
              <w:jc w:val="center"/>
              <w:rPr>
                <w:rFonts w:hint="eastAsia" w:ascii="仿宋" w:hAnsi="仿宋" w:eastAsia="仿宋" w:cs="仿宋"/>
              </w:rPr>
            </w:pPr>
            <w:r>
              <w:rPr>
                <w:rFonts w:hint="eastAsia" w:ascii="仿宋" w:hAnsi="仿宋" w:eastAsia="仿宋" w:cs="仿宋"/>
              </w:rPr>
              <w:t>任教学科</w:t>
            </w:r>
          </w:p>
        </w:tc>
        <w:tc>
          <w:tcPr>
            <w:tcW w:w="2075" w:type="dxa"/>
            <w:gridSpan w:val="2"/>
            <w:tcBorders>
              <w:top w:val="single" w:color="auto" w:sz="6" w:space="0"/>
              <w:bottom w:val="single" w:color="auto" w:sz="6" w:space="0"/>
              <w:right w:val="single" w:color="auto" w:sz="12" w:space="0"/>
            </w:tcBorders>
            <w:vAlign w:val="center"/>
          </w:tcPr>
          <w:p w14:paraId="1F3E628D">
            <w:pPr>
              <w:rPr>
                <w:rFonts w:hint="eastAsia" w:ascii="仿宋" w:hAnsi="仿宋" w:eastAsia="仿宋" w:cs="仿宋"/>
              </w:rPr>
            </w:pPr>
          </w:p>
        </w:tc>
      </w:tr>
      <w:tr w14:paraId="4F34C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40" w:type="dxa"/>
            <w:gridSpan w:val="2"/>
            <w:tcBorders>
              <w:top w:val="single" w:color="auto" w:sz="6" w:space="0"/>
              <w:bottom w:val="single" w:color="auto" w:sz="6" w:space="0"/>
              <w:right w:val="nil"/>
            </w:tcBorders>
            <w:vAlign w:val="center"/>
          </w:tcPr>
          <w:p w14:paraId="33DC310F">
            <w:pPr>
              <w:jc w:val="center"/>
              <w:rPr>
                <w:rFonts w:hint="eastAsia" w:ascii="仿宋" w:hAnsi="仿宋" w:eastAsia="仿宋" w:cs="仿宋"/>
              </w:rPr>
            </w:pPr>
            <w:r>
              <w:rPr>
                <w:rFonts w:hint="eastAsia" w:ascii="仿宋" w:hAnsi="仿宋" w:eastAsia="仿宋" w:cs="仿宋"/>
              </w:rPr>
              <w:t>最后学历</w:t>
            </w:r>
          </w:p>
        </w:tc>
        <w:tc>
          <w:tcPr>
            <w:tcW w:w="2065" w:type="dxa"/>
            <w:gridSpan w:val="3"/>
            <w:tcBorders>
              <w:top w:val="single" w:color="auto" w:sz="6" w:space="0"/>
              <w:bottom w:val="single" w:color="auto" w:sz="6" w:space="0"/>
              <w:right w:val="nil"/>
            </w:tcBorders>
            <w:vAlign w:val="center"/>
          </w:tcPr>
          <w:p w14:paraId="2152CF36">
            <w:pPr>
              <w:rPr>
                <w:rFonts w:hint="eastAsia" w:ascii="仿宋" w:hAnsi="仿宋" w:eastAsia="仿宋" w:cs="仿宋"/>
              </w:rPr>
            </w:pPr>
          </w:p>
        </w:tc>
        <w:tc>
          <w:tcPr>
            <w:tcW w:w="1239" w:type="dxa"/>
            <w:gridSpan w:val="3"/>
            <w:tcBorders>
              <w:top w:val="single" w:color="auto" w:sz="6" w:space="0"/>
              <w:bottom w:val="single" w:color="auto" w:sz="6" w:space="0"/>
              <w:right w:val="nil"/>
            </w:tcBorders>
            <w:vAlign w:val="center"/>
          </w:tcPr>
          <w:p w14:paraId="00E41E64">
            <w:pPr>
              <w:jc w:val="center"/>
              <w:rPr>
                <w:rFonts w:hint="eastAsia" w:ascii="仿宋" w:hAnsi="仿宋" w:eastAsia="仿宋" w:cs="仿宋"/>
              </w:rPr>
            </w:pPr>
            <w:r>
              <w:rPr>
                <w:rFonts w:hint="eastAsia" w:ascii="仿宋" w:hAnsi="仿宋" w:eastAsia="仿宋" w:cs="仿宋"/>
              </w:rPr>
              <w:t>最后学位</w:t>
            </w:r>
          </w:p>
        </w:tc>
        <w:tc>
          <w:tcPr>
            <w:tcW w:w="1823" w:type="dxa"/>
            <w:gridSpan w:val="2"/>
            <w:tcBorders>
              <w:top w:val="single" w:color="auto" w:sz="6" w:space="0"/>
              <w:bottom w:val="single" w:color="auto" w:sz="6" w:space="0"/>
              <w:right w:val="nil"/>
            </w:tcBorders>
            <w:vAlign w:val="center"/>
          </w:tcPr>
          <w:p w14:paraId="4A6E98A7">
            <w:pPr>
              <w:rPr>
                <w:rFonts w:hint="eastAsia" w:ascii="仿宋" w:hAnsi="仿宋" w:eastAsia="仿宋" w:cs="仿宋"/>
              </w:rPr>
            </w:pPr>
          </w:p>
        </w:tc>
        <w:tc>
          <w:tcPr>
            <w:tcW w:w="1068" w:type="dxa"/>
            <w:gridSpan w:val="3"/>
            <w:tcBorders>
              <w:top w:val="single" w:color="auto" w:sz="6" w:space="0"/>
              <w:bottom w:val="single" w:color="auto" w:sz="6" w:space="0"/>
              <w:right w:val="nil"/>
            </w:tcBorders>
            <w:vAlign w:val="center"/>
          </w:tcPr>
          <w:p w14:paraId="0FE30C99">
            <w:pPr>
              <w:jc w:val="center"/>
              <w:rPr>
                <w:rFonts w:hint="eastAsia" w:ascii="仿宋" w:hAnsi="仿宋" w:eastAsia="仿宋" w:cs="仿宋"/>
              </w:rPr>
            </w:pPr>
            <w:r>
              <w:rPr>
                <w:rFonts w:hint="eastAsia" w:ascii="仿宋" w:hAnsi="仿宋" w:eastAsia="仿宋" w:cs="仿宋"/>
              </w:rPr>
              <w:t>课题类别</w:t>
            </w:r>
          </w:p>
        </w:tc>
        <w:tc>
          <w:tcPr>
            <w:tcW w:w="2075" w:type="dxa"/>
            <w:gridSpan w:val="2"/>
            <w:tcBorders>
              <w:top w:val="single" w:color="auto" w:sz="6" w:space="0"/>
              <w:bottom w:val="single" w:color="auto" w:sz="6" w:space="0"/>
              <w:right w:val="single" w:color="auto" w:sz="12" w:space="0"/>
            </w:tcBorders>
            <w:vAlign w:val="center"/>
          </w:tcPr>
          <w:p w14:paraId="146704EE">
            <w:pPr>
              <w:rPr>
                <w:rFonts w:hint="eastAsia" w:ascii="仿宋" w:hAnsi="仿宋" w:eastAsia="仿宋" w:cs="仿宋"/>
              </w:rPr>
            </w:pPr>
          </w:p>
        </w:tc>
      </w:tr>
      <w:tr w14:paraId="3FCBB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40" w:type="dxa"/>
            <w:gridSpan w:val="2"/>
            <w:vAlign w:val="center"/>
          </w:tcPr>
          <w:p w14:paraId="3797BF2C">
            <w:pPr>
              <w:jc w:val="center"/>
              <w:rPr>
                <w:rFonts w:hint="eastAsia" w:ascii="仿宋" w:hAnsi="仿宋" w:eastAsia="仿宋" w:cs="仿宋"/>
              </w:rPr>
            </w:pPr>
            <w:r>
              <w:rPr>
                <w:rFonts w:hint="eastAsia" w:ascii="仿宋" w:hAnsi="仿宋" w:eastAsia="仿宋" w:cs="仿宋"/>
              </w:rPr>
              <w:t>工作单位</w:t>
            </w:r>
          </w:p>
        </w:tc>
        <w:tc>
          <w:tcPr>
            <w:tcW w:w="4370" w:type="dxa"/>
            <w:gridSpan w:val="7"/>
            <w:vAlign w:val="center"/>
          </w:tcPr>
          <w:p w14:paraId="538DCA2F">
            <w:pPr>
              <w:ind w:firstLine="420"/>
              <w:rPr>
                <w:rFonts w:hint="eastAsia" w:ascii="仿宋" w:hAnsi="仿宋" w:eastAsia="仿宋" w:cs="仿宋"/>
              </w:rPr>
            </w:pPr>
          </w:p>
        </w:tc>
        <w:tc>
          <w:tcPr>
            <w:tcW w:w="757" w:type="dxa"/>
            <w:vAlign w:val="center"/>
          </w:tcPr>
          <w:p w14:paraId="019246B1">
            <w:pPr>
              <w:spacing w:line="240" w:lineRule="exact"/>
              <w:jc w:val="center"/>
              <w:rPr>
                <w:rFonts w:hint="eastAsia" w:ascii="仿宋" w:hAnsi="仿宋" w:eastAsia="仿宋" w:cs="仿宋"/>
              </w:rPr>
            </w:pPr>
            <w:r>
              <w:rPr>
                <w:rFonts w:hint="eastAsia" w:ascii="仿宋" w:hAnsi="仿宋" w:eastAsia="仿宋" w:cs="仿宋"/>
              </w:rPr>
              <w:t>电子信箱</w:t>
            </w:r>
          </w:p>
        </w:tc>
        <w:tc>
          <w:tcPr>
            <w:tcW w:w="3143" w:type="dxa"/>
            <w:gridSpan w:val="5"/>
            <w:vAlign w:val="center"/>
          </w:tcPr>
          <w:p w14:paraId="63AEB111">
            <w:pPr>
              <w:rPr>
                <w:rFonts w:hint="eastAsia" w:ascii="仿宋" w:hAnsi="仿宋" w:eastAsia="仿宋" w:cs="仿宋"/>
              </w:rPr>
            </w:pPr>
          </w:p>
        </w:tc>
      </w:tr>
      <w:tr w14:paraId="22C3E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40" w:type="dxa"/>
            <w:gridSpan w:val="2"/>
            <w:vAlign w:val="center"/>
          </w:tcPr>
          <w:p w14:paraId="06688908">
            <w:pPr>
              <w:jc w:val="center"/>
              <w:rPr>
                <w:rFonts w:hint="eastAsia" w:ascii="仿宋" w:hAnsi="仿宋" w:eastAsia="仿宋" w:cs="仿宋"/>
              </w:rPr>
            </w:pPr>
            <w:r>
              <w:rPr>
                <w:rFonts w:hint="eastAsia" w:ascii="仿宋" w:hAnsi="仿宋" w:eastAsia="仿宋" w:cs="仿宋"/>
              </w:rPr>
              <w:t>通讯地址</w:t>
            </w:r>
          </w:p>
        </w:tc>
        <w:tc>
          <w:tcPr>
            <w:tcW w:w="5127" w:type="dxa"/>
            <w:gridSpan w:val="8"/>
            <w:vAlign w:val="center"/>
          </w:tcPr>
          <w:p w14:paraId="735D9FD7">
            <w:pPr>
              <w:wordWrap w:val="0"/>
              <w:ind w:firstLine="420"/>
              <w:rPr>
                <w:rFonts w:hint="eastAsia" w:ascii="仿宋" w:hAnsi="仿宋" w:eastAsia="仿宋" w:cs="仿宋"/>
              </w:rPr>
            </w:pPr>
          </w:p>
        </w:tc>
        <w:tc>
          <w:tcPr>
            <w:tcW w:w="1600" w:type="dxa"/>
            <w:gridSpan w:val="4"/>
            <w:vAlign w:val="center"/>
          </w:tcPr>
          <w:p w14:paraId="69C9F430">
            <w:pPr>
              <w:jc w:val="center"/>
              <w:rPr>
                <w:rFonts w:hint="eastAsia" w:ascii="仿宋" w:hAnsi="仿宋" w:eastAsia="仿宋" w:cs="仿宋"/>
              </w:rPr>
            </w:pPr>
            <w:r>
              <w:rPr>
                <w:rFonts w:hint="eastAsia" w:ascii="仿宋" w:hAnsi="仿宋" w:eastAsia="仿宋" w:cs="仿宋"/>
              </w:rPr>
              <w:t>邮政编码</w:t>
            </w:r>
          </w:p>
        </w:tc>
        <w:tc>
          <w:tcPr>
            <w:tcW w:w="1543" w:type="dxa"/>
            <w:vAlign w:val="center"/>
          </w:tcPr>
          <w:p w14:paraId="03A9C3A9">
            <w:pPr>
              <w:jc w:val="center"/>
              <w:rPr>
                <w:rFonts w:hint="eastAsia" w:ascii="仿宋" w:hAnsi="仿宋" w:eastAsia="仿宋" w:cs="仿宋"/>
              </w:rPr>
            </w:pPr>
          </w:p>
        </w:tc>
      </w:tr>
      <w:tr w14:paraId="22A6C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40" w:type="dxa"/>
            <w:gridSpan w:val="2"/>
            <w:vAlign w:val="center"/>
          </w:tcPr>
          <w:p w14:paraId="504018E1">
            <w:pPr>
              <w:jc w:val="center"/>
              <w:rPr>
                <w:rFonts w:hint="eastAsia" w:ascii="仿宋" w:hAnsi="仿宋" w:eastAsia="仿宋" w:cs="仿宋"/>
              </w:rPr>
            </w:pPr>
            <w:r>
              <w:rPr>
                <w:rFonts w:hint="eastAsia" w:ascii="仿宋" w:hAnsi="仿宋" w:eastAsia="仿宋" w:cs="仿宋"/>
              </w:rPr>
              <w:t>联系电话</w:t>
            </w:r>
          </w:p>
        </w:tc>
        <w:tc>
          <w:tcPr>
            <w:tcW w:w="8270" w:type="dxa"/>
            <w:gridSpan w:val="13"/>
            <w:vAlign w:val="center"/>
          </w:tcPr>
          <w:p w14:paraId="46075724">
            <w:pPr>
              <w:ind w:firstLine="1194" w:firstLineChars="600"/>
              <w:rPr>
                <w:rFonts w:hint="eastAsia" w:ascii="仿宋" w:hAnsi="仿宋" w:eastAsia="仿宋" w:cs="仿宋"/>
              </w:rPr>
            </w:pPr>
            <w:r>
              <w:rPr>
                <w:rFonts w:hint="eastAsia" w:ascii="仿宋" w:hAnsi="仿宋" w:eastAsia="仿宋" w:cs="仿宋"/>
              </w:rPr>
              <w:t>（单位）         （家庭）            （手机）</w:t>
            </w:r>
          </w:p>
        </w:tc>
      </w:tr>
      <w:tr w14:paraId="08761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518" w:type="dxa"/>
            <w:vMerge w:val="restart"/>
            <w:vAlign w:val="center"/>
          </w:tcPr>
          <w:p w14:paraId="74147449">
            <w:pPr>
              <w:spacing w:line="240" w:lineRule="exact"/>
              <w:jc w:val="center"/>
              <w:rPr>
                <w:rFonts w:hint="eastAsia" w:ascii="仿宋" w:hAnsi="仿宋" w:eastAsia="仿宋" w:cs="仿宋"/>
              </w:rPr>
            </w:pPr>
            <w:r>
              <w:rPr>
                <w:rFonts w:hint="eastAsia" w:ascii="仿宋" w:hAnsi="仿宋" w:eastAsia="仿宋" w:cs="仿宋"/>
              </w:rPr>
              <w:t>主</w:t>
            </w:r>
          </w:p>
          <w:p w14:paraId="4FBE0031">
            <w:pPr>
              <w:spacing w:line="240" w:lineRule="exact"/>
              <w:jc w:val="center"/>
              <w:rPr>
                <w:rFonts w:hint="eastAsia" w:ascii="仿宋" w:hAnsi="仿宋" w:eastAsia="仿宋" w:cs="仿宋"/>
              </w:rPr>
            </w:pPr>
          </w:p>
          <w:p w14:paraId="471A3264">
            <w:pPr>
              <w:spacing w:line="240" w:lineRule="exact"/>
              <w:jc w:val="center"/>
              <w:rPr>
                <w:rFonts w:hint="eastAsia" w:ascii="仿宋" w:hAnsi="仿宋" w:eastAsia="仿宋" w:cs="仿宋"/>
              </w:rPr>
            </w:pPr>
            <w:r>
              <w:rPr>
                <w:rFonts w:hint="eastAsia" w:ascii="仿宋" w:hAnsi="仿宋" w:eastAsia="仿宋" w:cs="仿宋"/>
              </w:rPr>
              <w:t>要</w:t>
            </w:r>
          </w:p>
          <w:p w14:paraId="530BF0F5">
            <w:pPr>
              <w:spacing w:line="240" w:lineRule="exact"/>
              <w:jc w:val="center"/>
              <w:rPr>
                <w:rFonts w:hint="eastAsia" w:ascii="仿宋" w:hAnsi="仿宋" w:eastAsia="仿宋" w:cs="仿宋"/>
              </w:rPr>
            </w:pPr>
          </w:p>
          <w:p w14:paraId="0C27BD8D">
            <w:pPr>
              <w:spacing w:line="240" w:lineRule="exact"/>
              <w:jc w:val="center"/>
              <w:rPr>
                <w:rFonts w:hint="eastAsia" w:ascii="仿宋" w:hAnsi="仿宋" w:eastAsia="仿宋" w:cs="仿宋"/>
              </w:rPr>
            </w:pPr>
            <w:r>
              <w:rPr>
                <w:rFonts w:hint="eastAsia" w:ascii="仿宋" w:hAnsi="仿宋" w:eastAsia="仿宋" w:cs="仿宋"/>
              </w:rPr>
              <w:t>参</w:t>
            </w:r>
          </w:p>
          <w:p w14:paraId="6B9F75D4">
            <w:pPr>
              <w:spacing w:line="240" w:lineRule="exact"/>
              <w:jc w:val="center"/>
              <w:rPr>
                <w:rFonts w:hint="eastAsia" w:ascii="仿宋" w:hAnsi="仿宋" w:eastAsia="仿宋" w:cs="仿宋"/>
              </w:rPr>
            </w:pPr>
          </w:p>
          <w:p w14:paraId="5F783B47">
            <w:pPr>
              <w:spacing w:line="240" w:lineRule="exact"/>
              <w:jc w:val="center"/>
              <w:rPr>
                <w:rFonts w:hint="eastAsia" w:ascii="仿宋" w:hAnsi="仿宋" w:eastAsia="仿宋" w:cs="仿宋"/>
              </w:rPr>
            </w:pPr>
            <w:r>
              <w:rPr>
                <w:rFonts w:hint="eastAsia" w:ascii="仿宋" w:hAnsi="仿宋" w:eastAsia="仿宋" w:cs="仿宋"/>
              </w:rPr>
              <w:t>加</w:t>
            </w:r>
          </w:p>
          <w:p w14:paraId="2286F6F9">
            <w:pPr>
              <w:spacing w:line="240" w:lineRule="exact"/>
              <w:jc w:val="center"/>
              <w:rPr>
                <w:rFonts w:hint="eastAsia" w:ascii="仿宋" w:hAnsi="仿宋" w:eastAsia="仿宋" w:cs="仿宋"/>
              </w:rPr>
            </w:pPr>
          </w:p>
          <w:p w14:paraId="2EBD82AE">
            <w:pPr>
              <w:spacing w:line="240" w:lineRule="exact"/>
              <w:jc w:val="center"/>
              <w:rPr>
                <w:rFonts w:hint="eastAsia" w:ascii="仿宋" w:hAnsi="仿宋" w:eastAsia="仿宋" w:cs="仿宋"/>
              </w:rPr>
            </w:pPr>
            <w:r>
              <w:rPr>
                <w:rFonts w:hint="eastAsia" w:ascii="仿宋" w:hAnsi="仿宋" w:eastAsia="仿宋" w:cs="仿宋"/>
              </w:rPr>
              <w:t>者（限10人）</w:t>
            </w:r>
          </w:p>
        </w:tc>
        <w:tc>
          <w:tcPr>
            <w:tcW w:w="1000" w:type="dxa"/>
            <w:gridSpan w:val="2"/>
            <w:vAlign w:val="center"/>
          </w:tcPr>
          <w:p w14:paraId="374B06FB">
            <w:pPr>
              <w:jc w:val="center"/>
              <w:rPr>
                <w:rFonts w:hint="eastAsia" w:ascii="仿宋" w:hAnsi="仿宋" w:eastAsia="仿宋" w:cs="仿宋"/>
              </w:rPr>
            </w:pPr>
            <w:r>
              <w:rPr>
                <w:rFonts w:hint="eastAsia" w:ascii="仿宋" w:hAnsi="仿宋" w:eastAsia="仿宋" w:cs="仿宋"/>
              </w:rPr>
              <w:t>姓名</w:t>
            </w:r>
          </w:p>
        </w:tc>
        <w:tc>
          <w:tcPr>
            <w:tcW w:w="668" w:type="dxa"/>
            <w:vAlign w:val="center"/>
          </w:tcPr>
          <w:p w14:paraId="5457A6BF">
            <w:pPr>
              <w:spacing w:line="240" w:lineRule="exact"/>
              <w:jc w:val="center"/>
              <w:rPr>
                <w:rFonts w:hint="eastAsia" w:ascii="仿宋" w:hAnsi="仿宋" w:eastAsia="仿宋" w:cs="仿宋"/>
              </w:rPr>
            </w:pPr>
            <w:r>
              <w:rPr>
                <w:rFonts w:hint="eastAsia" w:ascii="仿宋" w:hAnsi="仿宋" w:eastAsia="仿宋" w:cs="仿宋"/>
              </w:rPr>
              <w:t>性别</w:t>
            </w:r>
          </w:p>
        </w:tc>
        <w:tc>
          <w:tcPr>
            <w:tcW w:w="1044" w:type="dxa"/>
            <w:gridSpan w:val="2"/>
            <w:vAlign w:val="center"/>
          </w:tcPr>
          <w:p w14:paraId="41A4C5E1">
            <w:pPr>
              <w:jc w:val="center"/>
              <w:rPr>
                <w:rFonts w:hint="eastAsia" w:ascii="仿宋" w:hAnsi="仿宋" w:eastAsia="仿宋" w:cs="仿宋"/>
              </w:rPr>
            </w:pPr>
            <w:r>
              <w:rPr>
                <w:rFonts w:hint="eastAsia" w:ascii="仿宋" w:hAnsi="仿宋" w:eastAsia="仿宋" w:cs="仿宋"/>
              </w:rPr>
              <w:t>出生年月</w:t>
            </w:r>
          </w:p>
        </w:tc>
        <w:tc>
          <w:tcPr>
            <w:tcW w:w="1214" w:type="dxa"/>
            <w:gridSpan w:val="2"/>
            <w:vAlign w:val="center"/>
          </w:tcPr>
          <w:p w14:paraId="69481011">
            <w:pPr>
              <w:jc w:val="center"/>
              <w:rPr>
                <w:rFonts w:hint="eastAsia" w:ascii="仿宋" w:hAnsi="仿宋" w:eastAsia="仿宋" w:cs="仿宋"/>
              </w:rPr>
            </w:pPr>
            <w:r>
              <w:rPr>
                <w:rFonts w:hint="eastAsia" w:ascii="仿宋" w:hAnsi="仿宋" w:eastAsia="仿宋" w:cs="仿宋"/>
              </w:rPr>
              <w:t>专业职务</w:t>
            </w:r>
          </w:p>
        </w:tc>
        <w:tc>
          <w:tcPr>
            <w:tcW w:w="1066" w:type="dxa"/>
            <w:vAlign w:val="center"/>
          </w:tcPr>
          <w:p w14:paraId="0C9D5962">
            <w:pPr>
              <w:jc w:val="center"/>
              <w:rPr>
                <w:rFonts w:hint="eastAsia" w:ascii="仿宋" w:hAnsi="仿宋" w:eastAsia="仿宋" w:cs="仿宋"/>
              </w:rPr>
            </w:pPr>
            <w:r>
              <w:rPr>
                <w:rFonts w:hint="eastAsia" w:ascii="仿宋" w:hAnsi="仿宋" w:eastAsia="仿宋" w:cs="仿宋"/>
              </w:rPr>
              <w:t>研究专长</w:t>
            </w:r>
          </w:p>
        </w:tc>
        <w:tc>
          <w:tcPr>
            <w:tcW w:w="811" w:type="dxa"/>
            <w:gridSpan w:val="2"/>
            <w:vAlign w:val="center"/>
          </w:tcPr>
          <w:p w14:paraId="0B7ACC16">
            <w:pPr>
              <w:jc w:val="center"/>
              <w:rPr>
                <w:rFonts w:hint="eastAsia" w:ascii="仿宋" w:hAnsi="仿宋" w:eastAsia="仿宋" w:cs="仿宋"/>
              </w:rPr>
            </w:pPr>
            <w:r>
              <w:rPr>
                <w:rFonts w:hint="eastAsia" w:ascii="仿宋" w:hAnsi="仿宋" w:eastAsia="仿宋" w:cs="仿宋"/>
              </w:rPr>
              <w:t>学历</w:t>
            </w:r>
          </w:p>
        </w:tc>
        <w:tc>
          <w:tcPr>
            <w:tcW w:w="725" w:type="dxa"/>
            <w:vAlign w:val="center"/>
          </w:tcPr>
          <w:p w14:paraId="00F42669">
            <w:pPr>
              <w:jc w:val="center"/>
              <w:rPr>
                <w:rFonts w:hint="eastAsia" w:ascii="仿宋" w:hAnsi="仿宋" w:eastAsia="仿宋" w:cs="仿宋"/>
              </w:rPr>
            </w:pPr>
            <w:r>
              <w:rPr>
                <w:rFonts w:hint="eastAsia" w:ascii="仿宋" w:hAnsi="仿宋" w:eastAsia="仿宋" w:cs="仿宋"/>
              </w:rPr>
              <w:t>学位</w:t>
            </w:r>
          </w:p>
        </w:tc>
        <w:tc>
          <w:tcPr>
            <w:tcW w:w="2364" w:type="dxa"/>
            <w:gridSpan w:val="3"/>
            <w:vAlign w:val="center"/>
          </w:tcPr>
          <w:p w14:paraId="31724963">
            <w:pPr>
              <w:jc w:val="center"/>
              <w:rPr>
                <w:rFonts w:hint="eastAsia" w:ascii="仿宋" w:hAnsi="仿宋" w:eastAsia="仿宋" w:cs="仿宋"/>
              </w:rPr>
            </w:pPr>
            <w:r>
              <w:rPr>
                <w:rFonts w:hint="eastAsia" w:ascii="仿宋" w:hAnsi="仿宋" w:eastAsia="仿宋" w:cs="仿宋"/>
              </w:rPr>
              <w:t>工  作  单  位</w:t>
            </w:r>
          </w:p>
        </w:tc>
      </w:tr>
      <w:tr w14:paraId="47F9A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518" w:type="dxa"/>
            <w:vMerge w:val="continue"/>
          </w:tcPr>
          <w:p w14:paraId="35D54E0D">
            <w:pPr>
              <w:jc w:val="center"/>
              <w:rPr>
                <w:rFonts w:hint="eastAsia" w:ascii="仿宋" w:hAnsi="仿宋" w:eastAsia="仿宋" w:cs="仿宋"/>
              </w:rPr>
            </w:pPr>
          </w:p>
        </w:tc>
        <w:tc>
          <w:tcPr>
            <w:tcW w:w="1000" w:type="dxa"/>
            <w:gridSpan w:val="2"/>
            <w:vAlign w:val="center"/>
          </w:tcPr>
          <w:p w14:paraId="532013B0">
            <w:pPr>
              <w:jc w:val="center"/>
              <w:rPr>
                <w:rFonts w:hint="eastAsia" w:ascii="仿宋" w:hAnsi="仿宋" w:eastAsia="仿宋" w:cs="仿宋"/>
                <w:sz w:val="18"/>
              </w:rPr>
            </w:pPr>
          </w:p>
        </w:tc>
        <w:tc>
          <w:tcPr>
            <w:tcW w:w="668" w:type="dxa"/>
            <w:vAlign w:val="center"/>
          </w:tcPr>
          <w:p w14:paraId="10A029B2">
            <w:pPr>
              <w:jc w:val="center"/>
              <w:rPr>
                <w:rFonts w:hint="eastAsia" w:ascii="仿宋" w:hAnsi="仿宋" w:eastAsia="仿宋" w:cs="仿宋"/>
                <w:sz w:val="18"/>
              </w:rPr>
            </w:pPr>
          </w:p>
        </w:tc>
        <w:tc>
          <w:tcPr>
            <w:tcW w:w="1044" w:type="dxa"/>
            <w:gridSpan w:val="2"/>
            <w:vAlign w:val="center"/>
          </w:tcPr>
          <w:p w14:paraId="6B6C5493">
            <w:pPr>
              <w:ind w:left="-105" w:right="-105"/>
              <w:jc w:val="center"/>
              <w:rPr>
                <w:rFonts w:hint="eastAsia" w:ascii="仿宋" w:hAnsi="仿宋" w:eastAsia="仿宋" w:cs="仿宋"/>
                <w:sz w:val="18"/>
              </w:rPr>
            </w:pPr>
          </w:p>
        </w:tc>
        <w:tc>
          <w:tcPr>
            <w:tcW w:w="1214" w:type="dxa"/>
            <w:gridSpan w:val="2"/>
            <w:vAlign w:val="center"/>
          </w:tcPr>
          <w:p w14:paraId="35F56D1C">
            <w:pPr>
              <w:jc w:val="center"/>
              <w:rPr>
                <w:rFonts w:hint="eastAsia" w:ascii="仿宋" w:hAnsi="仿宋" w:eastAsia="仿宋" w:cs="仿宋"/>
                <w:sz w:val="18"/>
              </w:rPr>
            </w:pPr>
          </w:p>
        </w:tc>
        <w:tc>
          <w:tcPr>
            <w:tcW w:w="1066" w:type="dxa"/>
            <w:vAlign w:val="center"/>
          </w:tcPr>
          <w:p w14:paraId="23679F9E">
            <w:pPr>
              <w:jc w:val="center"/>
              <w:rPr>
                <w:rFonts w:hint="eastAsia" w:ascii="仿宋" w:hAnsi="仿宋" w:eastAsia="仿宋" w:cs="仿宋"/>
                <w:sz w:val="18"/>
              </w:rPr>
            </w:pPr>
          </w:p>
        </w:tc>
        <w:tc>
          <w:tcPr>
            <w:tcW w:w="811" w:type="dxa"/>
            <w:gridSpan w:val="2"/>
            <w:vAlign w:val="center"/>
          </w:tcPr>
          <w:p w14:paraId="59633F12">
            <w:pPr>
              <w:ind w:left="-105" w:right="-105"/>
              <w:jc w:val="center"/>
              <w:rPr>
                <w:rFonts w:hint="eastAsia" w:ascii="仿宋" w:hAnsi="仿宋" w:eastAsia="仿宋" w:cs="仿宋"/>
                <w:sz w:val="18"/>
              </w:rPr>
            </w:pPr>
          </w:p>
        </w:tc>
        <w:tc>
          <w:tcPr>
            <w:tcW w:w="725" w:type="dxa"/>
            <w:vAlign w:val="center"/>
          </w:tcPr>
          <w:p w14:paraId="4F778B1A">
            <w:pPr>
              <w:jc w:val="center"/>
              <w:rPr>
                <w:rFonts w:hint="eastAsia" w:ascii="仿宋" w:hAnsi="仿宋" w:eastAsia="仿宋" w:cs="仿宋"/>
                <w:sz w:val="18"/>
              </w:rPr>
            </w:pPr>
          </w:p>
        </w:tc>
        <w:tc>
          <w:tcPr>
            <w:tcW w:w="2364" w:type="dxa"/>
            <w:gridSpan w:val="3"/>
            <w:vAlign w:val="center"/>
          </w:tcPr>
          <w:p w14:paraId="38203E0F">
            <w:pPr>
              <w:ind w:firstLine="180"/>
              <w:jc w:val="center"/>
              <w:rPr>
                <w:rFonts w:hint="eastAsia" w:ascii="仿宋" w:hAnsi="仿宋" w:eastAsia="仿宋" w:cs="仿宋"/>
                <w:sz w:val="18"/>
              </w:rPr>
            </w:pPr>
          </w:p>
        </w:tc>
      </w:tr>
      <w:tr w14:paraId="4E544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518" w:type="dxa"/>
            <w:vMerge w:val="continue"/>
          </w:tcPr>
          <w:p w14:paraId="4FC51B85">
            <w:pPr>
              <w:jc w:val="center"/>
              <w:rPr>
                <w:rFonts w:hint="eastAsia" w:ascii="仿宋" w:hAnsi="仿宋" w:eastAsia="仿宋" w:cs="仿宋"/>
              </w:rPr>
            </w:pPr>
          </w:p>
        </w:tc>
        <w:tc>
          <w:tcPr>
            <w:tcW w:w="1000" w:type="dxa"/>
            <w:gridSpan w:val="2"/>
            <w:vAlign w:val="center"/>
          </w:tcPr>
          <w:p w14:paraId="57BD8A6B">
            <w:pPr>
              <w:jc w:val="center"/>
              <w:rPr>
                <w:rFonts w:hint="eastAsia" w:ascii="仿宋" w:hAnsi="仿宋" w:eastAsia="仿宋" w:cs="仿宋"/>
                <w:sz w:val="18"/>
              </w:rPr>
            </w:pPr>
          </w:p>
        </w:tc>
        <w:tc>
          <w:tcPr>
            <w:tcW w:w="668" w:type="dxa"/>
            <w:vAlign w:val="center"/>
          </w:tcPr>
          <w:p w14:paraId="1D740131">
            <w:pPr>
              <w:jc w:val="center"/>
              <w:rPr>
                <w:rFonts w:hint="eastAsia" w:ascii="仿宋" w:hAnsi="仿宋" w:eastAsia="仿宋" w:cs="仿宋"/>
                <w:sz w:val="18"/>
              </w:rPr>
            </w:pPr>
          </w:p>
        </w:tc>
        <w:tc>
          <w:tcPr>
            <w:tcW w:w="1044" w:type="dxa"/>
            <w:gridSpan w:val="2"/>
            <w:vAlign w:val="center"/>
          </w:tcPr>
          <w:p w14:paraId="065E71DF">
            <w:pPr>
              <w:ind w:left="-105" w:right="-105"/>
              <w:jc w:val="center"/>
              <w:rPr>
                <w:rFonts w:hint="eastAsia" w:ascii="仿宋" w:hAnsi="仿宋" w:eastAsia="仿宋" w:cs="仿宋"/>
                <w:sz w:val="18"/>
              </w:rPr>
            </w:pPr>
          </w:p>
        </w:tc>
        <w:tc>
          <w:tcPr>
            <w:tcW w:w="1214" w:type="dxa"/>
            <w:gridSpan w:val="2"/>
            <w:vAlign w:val="center"/>
          </w:tcPr>
          <w:p w14:paraId="70432CE9">
            <w:pPr>
              <w:jc w:val="center"/>
              <w:rPr>
                <w:rFonts w:hint="eastAsia" w:ascii="仿宋" w:hAnsi="仿宋" w:eastAsia="仿宋" w:cs="仿宋"/>
                <w:sz w:val="18"/>
              </w:rPr>
            </w:pPr>
          </w:p>
        </w:tc>
        <w:tc>
          <w:tcPr>
            <w:tcW w:w="1066" w:type="dxa"/>
            <w:vAlign w:val="center"/>
          </w:tcPr>
          <w:p w14:paraId="5C1EC9A0">
            <w:pPr>
              <w:jc w:val="center"/>
              <w:rPr>
                <w:rFonts w:hint="eastAsia" w:ascii="仿宋" w:hAnsi="仿宋" w:eastAsia="仿宋" w:cs="仿宋"/>
                <w:sz w:val="18"/>
              </w:rPr>
            </w:pPr>
          </w:p>
        </w:tc>
        <w:tc>
          <w:tcPr>
            <w:tcW w:w="811" w:type="dxa"/>
            <w:gridSpan w:val="2"/>
            <w:vAlign w:val="center"/>
          </w:tcPr>
          <w:p w14:paraId="2429D705">
            <w:pPr>
              <w:jc w:val="center"/>
              <w:rPr>
                <w:rFonts w:hint="eastAsia" w:ascii="仿宋" w:hAnsi="仿宋" w:eastAsia="仿宋" w:cs="仿宋"/>
                <w:sz w:val="18"/>
              </w:rPr>
            </w:pPr>
          </w:p>
        </w:tc>
        <w:tc>
          <w:tcPr>
            <w:tcW w:w="725" w:type="dxa"/>
            <w:vAlign w:val="center"/>
          </w:tcPr>
          <w:p w14:paraId="742A90C3">
            <w:pPr>
              <w:jc w:val="center"/>
              <w:rPr>
                <w:rFonts w:hint="eastAsia" w:ascii="仿宋" w:hAnsi="仿宋" w:eastAsia="仿宋" w:cs="仿宋"/>
                <w:sz w:val="18"/>
              </w:rPr>
            </w:pPr>
          </w:p>
        </w:tc>
        <w:tc>
          <w:tcPr>
            <w:tcW w:w="2364" w:type="dxa"/>
            <w:gridSpan w:val="3"/>
            <w:vAlign w:val="center"/>
          </w:tcPr>
          <w:p w14:paraId="200080A7">
            <w:pPr>
              <w:ind w:firstLine="180"/>
              <w:jc w:val="center"/>
              <w:rPr>
                <w:rFonts w:hint="eastAsia" w:ascii="仿宋" w:hAnsi="仿宋" w:eastAsia="仿宋" w:cs="仿宋"/>
                <w:sz w:val="18"/>
              </w:rPr>
            </w:pPr>
          </w:p>
        </w:tc>
      </w:tr>
      <w:tr w14:paraId="53138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518" w:type="dxa"/>
            <w:vMerge w:val="continue"/>
          </w:tcPr>
          <w:p w14:paraId="12D6D1A1">
            <w:pPr>
              <w:jc w:val="center"/>
              <w:rPr>
                <w:rFonts w:hint="eastAsia" w:ascii="仿宋" w:hAnsi="仿宋" w:eastAsia="仿宋" w:cs="仿宋"/>
              </w:rPr>
            </w:pPr>
          </w:p>
        </w:tc>
        <w:tc>
          <w:tcPr>
            <w:tcW w:w="1000" w:type="dxa"/>
            <w:gridSpan w:val="2"/>
            <w:vAlign w:val="center"/>
          </w:tcPr>
          <w:p w14:paraId="5634D3FF">
            <w:pPr>
              <w:jc w:val="center"/>
              <w:rPr>
                <w:rFonts w:hint="eastAsia" w:ascii="仿宋" w:hAnsi="仿宋" w:eastAsia="仿宋" w:cs="仿宋"/>
                <w:sz w:val="18"/>
              </w:rPr>
            </w:pPr>
          </w:p>
        </w:tc>
        <w:tc>
          <w:tcPr>
            <w:tcW w:w="668" w:type="dxa"/>
            <w:vAlign w:val="center"/>
          </w:tcPr>
          <w:p w14:paraId="43B5B48E">
            <w:pPr>
              <w:jc w:val="center"/>
              <w:rPr>
                <w:rFonts w:hint="eastAsia" w:ascii="仿宋" w:hAnsi="仿宋" w:eastAsia="仿宋" w:cs="仿宋"/>
                <w:sz w:val="18"/>
              </w:rPr>
            </w:pPr>
          </w:p>
        </w:tc>
        <w:tc>
          <w:tcPr>
            <w:tcW w:w="1044" w:type="dxa"/>
            <w:gridSpan w:val="2"/>
            <w:vAlign w:val="center"/>
          </w:tcPr>
          <w:p w14:paraId="2CDC7A0A">
            <w:pPr>
              <w:ind w:left="-105" w:right="-105"/>
              <w:jc w:val="center"/>
              <w:rPr>
                <w:rFonts w:hint="eastAsia" w:ascii="仿宋" w:hAnsi="仿宋" w:eastAsia="仿宋" w:cs="仿宋"/>
                <w:sz w:val="18"/>
              </w:rPr>
            </w:pPr>
          </w:p>
        </w:tc>
        <w:tc>
          <w:tcPr>
            <w:tcW w:w="1214" w:type="dxa"/>
            <w:gridSpan w:val="2"/>
            <w:vAlign w:val="center"/>
          </w:tcPr>
          <w:p w14:paraId="21428BEE">
            <w:pPr>
              <w:jc w:val="center"/>
              <w:rPr>
                <w:rFonts w:hint="eastAsia" w:ascii="仿宋" w:hAnsi="仿宋" w:eastAsia="仿宋" w:cs="仿宋"/>
                <w:sz w:val="18"/>
              </w:rPr>
            </w:pPr>
          </w:p>
        </w:tc>
        <w:tc>
          <w:tcPr>
            <w:tcW w:w="1066" w:type="dxa"/>
            <w:vAlign w:val="center"/>
          </w:tcPr>
          <w:p w14:paraId="10FEE914">
            <w:pPr>
              <w:jc w:val="center"/>
              <w:rPr>
                <w:rFonts w:hint="eastAsia" w:ascii="仿宋" w:hAnsi="仿宋" w:eastAsia="仿宋" w:cs="仿宋"/>
                <w:sz w:val="18"/>
              </w:rPr>
            </w:pPr>
          </w:p>
        </w:tc>
        <w:tc>
          <w:tcPr>
            <w:tcW w:w="811" w:type="dxa"/>
            <w:gridSpan w:val="2"/>
            <w:vAlign w:val="center"/>
          </w:tcPr>
          <w:p w14:paraId="1E405FE9">
            <w:pPr>
              <w:jc w:val="center"/>
              <w:rPr>
                <w:rFonts w:hint="eastAsia" w:ascii="仿宋" w:hAnsi="仿宋" w:eastAsia="仿宋" w:cs="仿宋"/>
                <w:sz w:val="18"/>
              </w:rPr>
            </w:pPr>
          </w:p>
        </w:tc>
        <w:tc>
          <w:tcPr>
            <w:tcW w:w="725" w:type="dxa"/>
            <w:vAlign w:val="center"/>
          </w:tcPr>
          <w:p w14:paraId="26AC379A">
            <w:pPr>
              <w:jc w:val="center"/>
              <w:rPr>
                <w:rFonts w:hint="eastAsia" w:ascii="仿宋" w:hAnsi="仿宋" w:eastAsia="仿宋" w:cs="仿宋"/>
                <w:sz w:val="18"/>
              </w:rPr>
            </w:pPr>
          </w:p>
        </w:tc>
        <w:tc>
          <w:tcPr>
            <w:tcW w:w="2364" w:type="dxa"/>
            <w:gridSpan w:val="3"/>
            <w:vAlign w:val="center"/>
          </w:tcPr>
          <w:p w14:paraId="37DDCD23">
            <w:pPr>
              <w:jc w:val="center"/>
              <w:rPr>
                <w:rFonts w:hint="eastAsia" w:ascii="仿宋" w:hAnsi="仿宋" w:eastAsia="仿宋" w:cs="仿宋"/>
                <w:sz w:val="18"/>
              </w:rPr>
            </w:pPr>
          </w:p>
        </w:tc>
      </w:tr>
      <w:tr w14:paraId="42AE3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518" w:type="dxa"/>
            <w:vMerge w:val="continue"/>
          </w:tcPr>
          <w:p w14:paraId="2F651609">
            <w:pPr>
              <w:jc w:val="center"/>
              <w:rPr>
                <w:rFonts w:hint="eastAsia" w:ascii="仿宋" w:hAnsi="仿宋" w:eastAsia="仿宋" w:cs="仿宋"/>
              </w:rPr>
            </w:pPr>
          </w:p>
        </w:tc>
        <w:tc>
          <w:tcPr>
            <w:tcW w:w="1000" w:type="dxa"/>
            <w:gridSpan w:val="2"/>
            <w:vAlign w:val="center"/>
          </w:tcPr>
          <w:p w14:paraId="540B34B4">
            <w:pPr>
              <w:jc w:val="center"/>
              <w:rPr>
                <w:rFonts w:hint="eastAsia" w:ascii="仿宋" w:hAnsi="仿宋" w:eastAsia="仿宋" w:cs="仿宋"/>
                <w:sz w:val="18"/>
              </w:rPr>
            </w:pPr>
          </w:p>
        </w:tc>
        <w:tc>
          <w:tcPr>
            <w:tcW w:w="668" w:type="dxa"/>
            <w:vAlign w:val="center"/>
          </w:tcPr>
          <w:p w14:paraId="4CF1CAA3">
            <w:pPr>
              <w:jc w:val="center"/>
              <w:rPr>
                <w:rFonts w:hint="eastAsia" w:ascii="仿宋" w:hAnsi="仿宋" w:eastAsia="仿宋" w:cs="仿宋"/>
                <w:sz w:val="18"/>
              </w:rPr>
            </w:pPr>
          </w:p>
        </w:tc>
        <w:tc>
          <w:tcPr>
            <w:tcW w:w="1044" w:type="dxa"/>
            <w:gridSpan w:val="2"/>
            <w:vAlign w:val="center"/>
          </w:tcPr>
          <w:p w14:paraId="72F7A29B">
            <w:pPr>
              <w:ind w:left="-105" w:right="-105"/>
              <w:jc w:val="center"/>
              <w:rPr>
                <w:rFonts w:hint="eastAsia" w:ascii="仿宋" w:hAnsi="仿宋" w:eastAsia="仿宋" w:cs="仿宋"/>
                <w:sz w:val="18"/>
              </w:rPr>
            </w:pPr>
          </w:p>
        </w:tc>
        <w:tc>
          <w:tcPr>
            <w:tcW w:w="1214" w:type="dxa"/>
            <w:gridSpan w:val="2"/>
            <w:vAlign w:val="center"/>
          </w:tcPr>
          <w:p w14:paraId="21261AE2">
            <w:pPr>
              <w:jc w:val="center"/>
              <w:rPr>
                <w:rFonts w:hint="eastAsia" w:ascii="仿宋" w:hAnsi="仿宋" w:eastAsia="仿宋" w:cs="仿宋"/>
                <w:sz w:val="18"/>
              </w:rPr>
            </w:pPr>
          </w:p>
        </w:tc>
        <w:tc>
          <w:tcPr>
            <w:tcW w:w="1066" w:type="dxa"/>
            <w:vAlign w:val="center"/>
          </w:tcPr>
          <w:p w14:paraId="4DE20C45">
            <w:pPr>
              <w:jc w:val="center"/>
              <w:rPr>
                <w:rFonts w:hint="eastAsia" w:ascii="仿宋" w:hAnsi="仿宋" w:eastAsia="仿宋" w:cs="仿宋"/>
                <w:sz w:val="18"/>
              </w:rPr>
            </w:pPr>
          </w:p>
        </w:tc>
        <w:tc>
          <w:tcPr>
            <w:tcW w:w="811" w:type="dxa"/>
            <w:gridSpan w:val="2"/>
            <w:vAlign w:val="center"/>
          </w:tcPr>
          <w:p w14:paraId="73FD876F">
            <w:pPr>
              <w:ind w:left="-105" w:right="-105"/>
              <w:jc w:val="center"/>
              <w:rPr>
                <w:rFonts w:hint="eastAsia" w:ascii="仿宋" w:hAnsi="仿宋" w:eastAsia="仿宋" w:cs="仿宋"/>
                <w:sz w:val="18"/>
              </w:rPr>
            </w:pPr>
          </w:p>
        </w:tc>
        <w:tc>
          <w:tcPr>
            <w:tcW w:w="725" w:type="dxa"/>
            <w:vAlign w:val="center"/>
          </w:tcPr>
          <w:p w14:paraId="60419B64">
            <w:pPr>
              <w:jc w:val="center"/>
              <w:rPr>
                <w:rFonts w:hint="eastAsia" w:ascii="仿宋" w:hAnsi="仿宋" w:eastAsia="仿宋" w:cs="仿宋"/>
                <w:sz w:val="18"/>
              </w:rPr>
            </w:pPr>
          </w:p>
        </w:tc>
        <w:tc>
          <w:tcPr>
            <w:tcW w:w="2364" w:type="dxa"/>
            <w:gridSpan w:val="3"/>
            <w:vAlign w:val="center"/>
          </w:tcPr>
          <w:p w14:paraId="4FF34516">
            <w:pPr>
              <w:jc w:val="center"/>
              <w:rPr>
                <w:rFonts w:hint="eastAsia" w:ascii="仿宋" w:hAnsi="仿宋" w:eastAsia="仿宋" w:cs="仿宋"/>
                <w:sz w:val="18"/>
              </w:rPr>
            </w:pPr>
          </w:p>
        </w:tc>
      </w:tr>
      <w:tr w14:paraId="68099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518" w:type="dxa"/>
            <w:vMerge w:val="continue"/>
          </w:tcPr>
          <w:p w14:paraId="316EB00F">
            <w:pPr>
              <w:jc w:val="center"/>
              <w:rPr>
                <w:rFonts w:hint="eastAsia" w:ascii="仿宋" w:hAnsi="仿宋" w:eastAsia="仿宋" w:cs="仿宋"/>
              </w:rPr>
            </w:pPr>
          </w:p>
        </w:tc>
        <w:tc>
          <w:tcPr>
            <w:tcW w:w="1000" w:type="dxa"/>
            <w:gridSpan w:val="2"/>
            <w:vAlign w:val="center"/>
          </w:tcPr>
          <w:p w14:paraId="7E6503D1">
            <w:pPr>
              <w:jc w:val="center"/>
              <w:rPr>
                <w:rFonts w:hint="eastAsia" w:ascii="仿宋" w:hAnsi="仿宋" w:eastAsia="仿宋" w:cs="仿宋"/>
                <w:sz w:val="18"/>
              </w:rPr>
            </w:pPr>
          </w:p>
        </w:tc>
        <w:tc>
          <w:tcPr>
            <w:tcW w:w="668" w:type="dxa"/>
            <w:vAlign w:val="center"/>
          </w:tcPr>
          <w:p w14:paraId="04505700">
            <w:pPr>
              <w:jc w:val="center"/>
              <w:rPr>
                <w:rFonts w:hint="eastAsia" w:ascii="仿宋" w:hAnsi="仿宋" w:eastAsia="仿宋" w:cs="仿宋"/>
                <w:sz w:val="18"/>
              </w:rPr>
            </w:pPr>
          </w:p>
        </w:tc>
        <w:tc>
          <w:tcPr>
            <w:tcW w:w="1044" w:type="dxa"/>
            <w:gridSpan w:val="2"/>
            <w:vAlign w:val="center"/>
          </w:tcPr>
          <w:p w14:paraId="19264809">
            <w:pPr>
              <w:ind w:left="-105" w:right="-105"/>
              <w:jc w:val="center"/>
              <w:rPr>
                <w:rFonts w:hint="eastAsia" w:ascii="仿宋" w:hAnsi="仿宋" w:eastAsia="仿宋" w:cs="仿宋"/>
                <w:sz w:val="18"/>
              </w:rPr>
            </w:pPr>
          </w:p>
        </w:tc>
        <w:tc>
          <w:tcPr>
            <w:tcW w:w="1214" w:type="dxa"/>
            <w:gridSpan w:val="2"/>
            <w:vAlign w:val="center"/>
          </w:tcPr>
          <w:p w14:paraId="6CA63B1D">
            <w:pPr>
              <w:jc w:val="center"/>
              <w:rPr>
                <w:rFonts w:hint="eastAsia" w:ascii="仿宋" w:hAnsi="仿宋" w:eastAsia="仿宋" w:cs="仿宋"/>
                <w:sz w:val="18"/>
              </w:rPr>
            </w:pPr>
          </w:p>
        </w:tc>
        <w:tc>
          <w:tcPr>
            <w:tcW w:w="1066" w:type="dxa"/>
            <w:vAlign w:val="center"/>
          </w:tcPr>
          <w:p w14:paraId="4036AA11">
            <w:pPr>
              <w:jc w:val="center"/>
              <w:rPr>
                <w:rFonts w:hint="eastAsia" w:ascii="仿宋" w:hAnsi="仿宋" w:eastAsia="仿宋" w:cs="仿宋"/>
                <w:sz w:val="18"/>
              </w:rPr>
            </w:pPr>
          </w:p>
        </w:tc>
        <w:tc>
          <w:tcPr>
            <w:tcW w:w="811" w:type="dxa"/>
            <w:gridSpan w:val="2"/>
            <w:vAlign w:val="center"/>
          </w:tcPr>
          <w:p w14:paraId="0C2722A0">
            <w:pPr>
              <w:ind w:left="-105" w:right="-105"/>
              <w:jc w:val="center"/>
              <w:rPr>
                <w:rFonts w:hint="eastAsia" w:ascii="仿宋" w:hAnsi="仿宋" w:eastAsia="仿宋" w:cs="仿宋"/>
                <w:sz w:val="18"/>
              </w:rPr>
            </w:pPr>
          </w:p>
        </w:tc>
        <w:tc>
          <w:tcPr>
            <w:tcW w:w="725" w:type="dxa"/>
            <w:vAlign w:val="center"/>
          </w:tcPr>
          <w:p w14:paraId="5467FC6F">
            <w:pPr>
              <w:jc w:val="center"/>
              <w:rPr>
                <w:rFonts w:hint="eastAsia" w:ascii="仿宋" w:hAnsi="仿宋" w:eastAsia="仿宋" w:cs="仿宋"/>
                <w:sz w:val="18"/>
              </w:rPr>
            </w:pPr>
          </w:p>
        </w:tc>
        <w:tc>
          <w:tcPr>
            <w:tcW w:w="2364" w:type="dxa"/>
            <w:gridSpan w:val="3"/>
            <w:vAlign w:val="center"/>
          </w:tcPr>
          <w:p w14:paraId="344C23E3">
            <w:pPr>
              <w:jc w:val="center"/>
              <w:rPr>
                <w:rFonts w:hint="eastAsia" w:ascii="仿宋" w:hAnsi="仿宋" w:eastAsia="仿宋" w:cs="仿宋"/>
                <w:sz w:val="18"/>
              </w:rPr>
            </w:pPr>
          </w:p>
        </w:tc>
      </w:tr>
      <w:tr w14:paraId="1AA15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518" w:type="dxa"/>
            <w:vMerge w:val="continue"/>
          </w:tcPr>
          <w:p w14:paraId="52A90365">
            <w:pPr>
              <w:jc w:val="center"/>
              <w:rPr>
                <w:rFonts w:hint="eastAsia" w:ascii="仿宋" w:hAnsi="仿宋" w:eastAsia="仿宋" w:cs="仿宋"/>
              </w:rPr>
            </w:pPr>
          </w:p>
        </w:tc>
        <w:tc>
          <w:tcPr>
            <w:tcW w:w="1000" w:type="dxa"/>
            <w:gridSpan w:val="2"/>
            <w:vAlign w:val="center"/>
          </w:tcPr>
          <w:p w14:paraId="38F41F72">
            <w:pPr>
              <w:jc w:val="center"/>
              <w:rPr>
                <w:rFonts w:hint="eastAsia" w:ascii="仿宋" w:hAnsi="仿宋" w:eastAsia="仿宋" w:cs="仿宋"/>
                <w:sz w:val="18"/>
              </w:rPr>
            </w:pPr>
          </w:p>
        </w:tc>
        <w:tc>
          <w:tcPr>
            <w:tcW w:w="668" w:type="dxa"/>
            <w:vAlign w:val="center"/>
          </w:tcPr>
          <w:p w14:paraId="08672585">
            <w:pPr>
              <w:jc w:val="center"/>
              <w:rPr>
                <w:rFonts w:hint="eastAsia" w:ascii="仿宋" w:hAnsi="仿宋" w:eastAsia="仿宋" w:cs="仿宋"/>
                <w:sz w:val="18"/>
              </w:rPr>
            </w:pPr>
          </w:p>
        </w:tc>
        <w:tc>
          <w:tcPr>
            <w:tcW w:w="1044" w:type="dxa"/>
            <w:gridSpan w:val="2"/>
            <w:vAlign w:val="center"/>
          </w:tcPr>
          <w:p w14:paraId="78170F44">
            <w:pPr>
              <w:ind w:left="-105" w:right="-105"/>
              <w:jc w:val="center"/>
              <w:rPr>
                <w:rFonts w:hint="eastAsia" w:ascii="仿宋" w:hAnsi="仿宋" w:eastAsia="仿宋" w:cs="仿宋"/>
                <w:sz w:val="18"/>
              </w:rPr>
            </w:pPr>
          </w:p>
        </w:tc>
        <w:tc>
          <w:tcPr>
            <w:tcW w:w="1214" w:type="dxa"/>
            <w:gridSpan w:val="2"/>
            <w:vAlign w:val="center"/>
          </w:tcPr>
          <w:p w14:paraId="27B1AD80">
            <w:pPr>
              <w:jc w:val="center"/>
              <w:rPr>
                <w:rFonts w:hint="eastAsia" w:ascii="仿宋" w:hAnsi="仿宋" w:eastAsia="仿宋" w:cs="仿宋"/>
                <w:sz w:val="18"/>
              </w:rPr>
            </w:pPr>
          </w:p>
        </w:tc>
        <w:tc>
          <w:tcPr>
            <w:tcW w:w="1066" w:type="dxa"/>
            <w:vAlign w:val="center"/>
          </w:tcPr>
          <w:p w14:paraId="6659BC79">
            <w:pPr>
              <w:jc w:val="center"/>
              <w:rPr>
                <w:rFonts w:hint="eastAsia" w:ascii="仿宋" w:hAnsi="仿宋" w:eastAsia="仿宋" w:cs="仿宋"/>
                <w:sz w:val="18"/>
              </w:rPr>
            </w:pPr>
          </w:p>
        </w:tc>
        <w:tc>
          <w:tcPr>
            <w:tcW w:w="811" w:type="dxa"/>
            <w:gridSpan w:val="2"/>
            <w:vAlign w:val="center"/>
          </w:tcPr>
          <w:p w14:paraId="1BA057E8">
            <w:pPr>
              <w:ind w:left="-105" w:right="-105"/>
              <w:jc w:val="center"/>
              <w:rPr>
                <w:rFonts w:hint="eastAsia" w:ascii="仿宋" w:hAnsi="仿宋" w:eastAsia="仿宋" w:cs="仿宋"/>
                <w:sz w:val="18"/>
              </w:rPr>
            </w:pPr>
          </w:p>
        </w:tc>
        <w:tc>
          <w:tcPr>
            <w:tcW w:w="725" w:type="dxa"/>
            <w:vAlign w:val="center"/>
          </w:tcPr>
          <w:p w14:paraId="715932F9">
            <w:pPr>
              <w:jc w:val="center"/>
              <w:rPr>
                <w:rFonts w:hint="eastAsia" w:ascii="仿宋" w:hAnsi="仿宋" w:eastAsia="仿宋" w:cs="仿宋"/>
                <w:sz w:val="18"/>
              </w:rPr>
            </w:pPr>
          </w:p>
        </w:tc>
        <w:tc>
          <w:tcPr>
            <w:tcW w:w="2364" w:type="dxa"/>
            <w:gridSpan w:val="3"/>
            <w:vAlign w:val="center"/>
          </w:tcPr>
          <w:p w14:paraId="0605768B">
            <w:pPr>
              <w:jc w:val="center"/>
              <w:rPr>
                <w:rFonts w:hint="eastAsia" w:ascii="仿宋" w:hAnsi="仿宋" w:eastAsia="仿宋" w:cs="仿宋"/>
                <w:sz w:val="18"/>
              </w:rPr>
            </w:pPr>
          </w:p>
        </w:tc>
      </w:tr>
      <w:tr w14:paraId="1A9D5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518" w:type="dxa"/>
            <w:vMerge w:val="continue"/>
          </w:tcPr>
          <w:p w14:paraId="3BA6E094">
            <w:pPr>
              <w:jc w:val="center"/>
              <w:rPr>
                <w:rFonts w:hint="eastAsia" w:ascii="仿宋" w:hAnsi="仿宋" w:eastAsia="仿宋" w:cs="仿宋"/>
              </w:rPr>
            </w:pPr>
          </w:p>
        </w:tc>
        <w:tc>
          <w:tcPr>
            <w:tcW w:w="1000" w:type="dxa"/>
            <w:gridSpan w:val="2"/>
            <w:vAlign w:val="center"/>
          </w:tcPr>
          <w:p w14:paraId="0C026DC1">
            <w:pPr>
              <w:jc w:val="center"/>
              <w:rPr>
                <w:rFonts w:hint="eastAsia" w:ascii="仿宋" w:hAnsi="仿宋" w:eastAsia="仿宋" w:cs="仿宋"/>
                <w:sz w:val="18"/>
              </w:rPr>
            </w:pPr>
          </w:p>
        </w:tc>
        <w:tc>
          <w:tcPr>
            <w:tcW w:w="668" w:type="dxa"/>
            <w:vAlign w:val="center"/>
          </w:tcPr>
          <w:p w14:paraId="54392C60">
            <w:pPr>
              <w:jc w:val="center"/>
              <w:rPr>
                <w:rFonts w:hint="eastAsia" w:ascii="仿宋" w:hAnsi="仿宋" w:eastAsia="仿宋" w:cs="仿宋"/>
                <w:sz w:val="18"/>
              </w:rPr>
            </w:pPr>
          </w:p>
        </w:tc>
        <w:tc>
          <w:tcPr>
            <w:tcW w:w="1044" w:type="dxa"/>
            <w:gridSpan w:val="2"/>
            <w:vAlign w:val="center"/>
          </w:tcPr>
          <w:p w14:paraId="30683F9C">
            <w:pPr>
              <w:ind w:left="-105" w:right="-105"/>
              <w:jc w:val="center"/>
              <w:rPr>
                <w:rFonts w:hint="eastAsia" w:ascii="仿宋" w:hAnsi="仿宋" w:eastAsia="仿宋" w:cs="仿宋"/>
                <w:sz w:val="18"/>
              </w:rPr>
            </w:pPr>
          </w:p>
        </w:tc>
        <w:tc>
          <w:tcPr>
            <w:tcW w:w="1214" w:type="dxa"/>
            <w:gridSpan w:val="2"/>
            <w:vAlign w:val="center"/>
          </w:tcPr>
          <w:p w14:paraId="2A5D0A42">
            <w:pPr>
              <w:jc w:val="center"/>
              <w:rPr>
                <w:rFonts w:hint="eastAsia" w:ascii="仿宋" w:hAnsi="仿宋" w:eastAsia="仿宋" w:cs="仿宋"/>
                <w:sz w:val="18"/>
              </w:rPr>
            </w:pPr>
          </w:p>
        </w:tc>
        <w:tc>
          <w:tcPr>
            <w:tcW w:w="1066" w:type="dxa"/>
            <w:vAlign w:val="center"/>
          </w:tcPr>
          <w:p w14:paraId="4E5F3D7F">
            <w:pPr>
              <w:jc w:val="center"/>
              <w:rPr>
                <w:rFonts w:hint="eastAsia" w:ascii="仿宋" w:hAnsi="仿宋" w:eastAsia="仿宋" w:cs="仿宋"/>
                <w:sz w:val="18"/>
              </w:rPr>
            </w:pPr>
          </w:p>
        </w:tc>
        <w:tc>
          <w:tcPr>
            <w:tcW w:w="811" w:type="dxa"/>
            <w:gridSpan w:val="2"/>
            <w:vAlign w:val="center"/>
          </w:tcPr>
          <w:p w14:paraId="36C721D4">
            <w:pPr>
              <w:ind w:left="-105" w:right="-105"/>
              <w:jc w:val="center"/>
              <w:rPr>
                <w:rFonts w:hint="eastAsia" w:ascii="仿宋" w:hAnsi="仿宋" w:eastAsia="仿宋" w:cs="仿宋"/>
                <w:sz w:val="18"/>
              </w:rPr>
            </w:pPr>
          </w:p>
        </w:tc>
        <w:tc>
          <w:tcPr>
            <w:tcW w:w="725" w:type="dxa"/>
            <w:vAlign w:val="center"/>
          </w:tcPr>
          <w:p w14:paraId="1069A30D">
            <w:pPr>
              <w:jc w:val="center"/>
              <w:rPr>
                <w:rFonts w:hint="eastAsia" w:ascii="仿宋" w:hAnsi="仿宋" w:eastAsia="仿宋" w:cs="仿宋"/>
                <w:sz w:val="18"/>
              </w:rPr>
            </w:pPr>
          </w:p>
        </w:tc>
        <w:tc>
          <w:tcPr>
            <w:tcW w:w="2364" w:type="dxa"/>
            <w:gridSpan w:val="3"/>
            <w:vAlign w:val="center"/>
          </w:tcPr>
          <w:p w14:paraId="3FA0E5D1">
            <w:pPr>
              <w:jc w:val="center"/>
              <w:rPr>
                <w:rFonts w:hint="eastAsia" w:ascii="仿宋" w:hAnsi="仿宋" w:eastAsia="仿宋" w:cs="仿宋"/>
                <w:sz w:val="18"/>
              </w:rPr>
            </w:pPr>
          </w:p>
        </w:tc>
      </w:tr>
      <w:tr w14:paraId="64C67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518" w:type="dxa"/>
            <w:vMerge w:val="continue"/>
          </w:tcPr>
          <w:p w14:paraId="201F7258">
            <w:pPr>
              <w:jc w:val="center"/>
              <w:rPr>
                <w:rFonts w:hint="eastAsia" w:ascii="仿宋" w:hAnsi="仿宋" w:eastAsia="仿宋" w:cs="仿宋"/>
              </w:rPr>
            </w:pPr>
          </w:p>
        </w:tc>
        <w:tc>
          <w:tcPr>
            <w:tcW w:w="1000" w:type="dxa"/>
            <w:gridSpan w:val="2"/>
            <w:vAlign w:val="center"/>
          </w:tcPr>
          <w:p w14:paraId="71726CE9">
            <w:pPr>
              <w:jc w:val="center"/>
              <w:rPr>
                <w:rFonts w:hint="eastAsia" w:ascii="仿宋" w:hAnsi="仿宋" w:eastAsia="仿宋" w:cs="仿宋"/>
                <w:sz w:val="18"/>
              </w:rPr>
            </w:pPr>
          </w:p>
        </w:tc>
        <w:tc>
          <w:tcPr>
            <w:tcW w:w="668" w:type="dxa"/>
            <w:vAlign w:val="center"/>
          </w:tcPr>
          <w:p w14:paraId="4DC929C5">
            <w:pPr>
              <w:jc w:val="center"/>
              <w:rPr>
                <w:rFonts w:hint="eastAsia" w:ascii="仿宋" w:hAnsi="仿宋" w:eastAsia="仿宋" w:cs="仿宋"/>
                <w:sz w:val="18"/>
              </w:rPr>
            </w:pPr>
          </w:p>
        </w:tc>
        <w:tc>
          <w:tcPr>
            <w:tcW w:w="1044" w:type="dxa"/>
            <w:gridSpan w:val="2"/>
            <w:vAlign w:val="center"/>
          </w:tcPr>
          <w:p w14:paraId="39543F9C">
            <w:pPr>
              <w:ind w:left="-105" w:right="-105"/>
              <w:jc w:val="center"/>
              <w:rPr>
                <w:rFonts w:hint="eastAsia" w:ascii="仿宋" w:hAnsi="仿宋" w:eastAsia="仿宋" w:cs="仿宋"/>
                <w:sz w:val="18"/>
              </w:rPr>
            </w:pPr>
          </w:p>
        </w:tc>
        <w:tc>
          <w:tcPr>
            <w:tcW w:w="1214" w:type="dxa"/>
            <w:gridSpan w:val="2"/>
            <w:vAlign w:val="center"/>
          </w:tcPr>
          <w:p w14:paraId="701923BA">
            <w:pPr>
              <w:jc w:val="center"/>
              <w:rPr>
                <w:rFonts w:hint="eastAsia" w:ascii="仿宋" w:hAnsi="仿宋" w:eastAsia="仿宋" w:cs="仿宋"/>
                <w:sz w:val="18"/>
              </w:rPr>
            </w:pPr>
          </w:p>
        </w:tc>
        <w:tc>
          <w:tcPr>
            <w:tcW w:w="1066" w:type="dxa"/>
            <w:vAlign w:val="center"/>
          </w:tcPr>
          <w:p w14:paraId="0F7C9188">
            <w:pPr>
              <w:jc w:val="center"/>
              <w:rPr>
                <w:rFonts w:hint="eastAsia" w:ascii="仿宋" w:hAnsi="仿宋" w:eastAsia="仿宋" w:cs="仿宋"/>
                <w:sz w:val="18"/>
              </w:rPr>
            </w:pPr>
          </w:p>
        </w:tc>
        <w:tc>
          <w:tcPr>
            <w:tcW w:w="811" w:type="dxa"/>
            <w:gridSpan w:val="2"/>
            <w:vAlign w:val="center"/>
          </w:tcPr>
          <w:p w14:paraId="38E7C4BB">
            <w:pPr>
              <w:ind w:left="-105" w:right="-105"/>
              <w:jc w:val="center"/>
              <w:rPr>
                <w:rFonts w:hint="eastAsia" w:ascii="仿宋" w:hAnsi="仿宋" w:eastAsia="仿宋" w:cs="仿宋"/>
                <w:sz w:val="18"/>
              </w:rPr>
            </w:pPr>
          </w:p>
        </w:tc>
        <w:tc>
          <w:tcPr>
            <w:tcW w:w="725" w:type="dxa"/>
            <w:vAlign w:val="center"/>
          </w:tcPr>
          <w:p w14:paraId="2E7307DC">
            <w:pPr>
              <w:jc w:val="center"/>
              <w:rPr>
                <w:rFonts w:hint="eastAsia" w:ascii="仿宋" w:hAnsi="仿宋" w:eastAsia="仿宋" w:cs="仿宋"/>
                <w:sz w:val="18"/>
              </w:rPr>
            </w:pPr>
          </w:p>
        </w:tc>
        <w:tc>
          <w:tcPr>
            <w:tcW w:w="2364" w:type="dxa"/>
            <w:gridSpan w:val="3"/>
            <w:vAlign w:val="center"/>
          </w:tcPr>
          <w:p w14:paraId="0E01592B">
            <w:pPr>
              <w:jc w:val="center"/>
              <w:rPr>
                <w:rFonts w:hint="eastAsia" w:ascii="仿宋" w:hAnsi="仿宋" w:eastAsia="仿宋" w:cs="仿宋"/>
                <w:sz w:val="18"/>
              </w:rPr>
            </w:pPr>
          </w:p>
        </w:tc>
      </w:tr>
      <w:tr w14:paraId="4014A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518" w:type="dxa"/>
            <w:vMerge w:val="continue"/>
          </w:tcPr>
          <w:p w14:paraId="2DAB7E3B">
            <w:pPr>
              <w:jc w:val="center"/>
              <w:rPr>
                <w:rFonts w:hint="eastAsia" w:ascii="仿宋" w:hAnsi="仿宋" w:eastAsia="仿宋" w:cs="仿宋"/>
              </w:rPr>
            </w:pPr>
          </w:p>
        </w:tc>
        <w:tc>
          <w:tcPr>
            <w:tcW w:w="1000" w:type="dxa"/>
            <w:gridSpan w:val="2"/>
            <w:vAlign w:val="center"/>
          </w:tcPr>
          <w:p w14:paraId="271659AE">
            <w:pPr>
              <w:jc w:val="center"/>
              <w:rPr>
                <w:rFonts w:hint="eastAsia" w:ascii="仿宋" w:hAnsi="仿宋" w:eastAsia="仿宋" w:cs="仿宋"/>
                <w:sz w:val="18"/>
              </w:rPr>
            </w:pPr>
          </w:p>
        </w:tc>
        <w:tc>
          <w:tcPr>
            <w:tcW w:w="668" w:type="dxa"/>
            <w:vAlign w:val="center"/>
          </w:tcPr>
          <w:p w14:paraId="1F7B1D30">
            <w:pPr>
              <w:jc w:val="center"/>
              <w:rPr>
                <w:rFonts w:hint="eastAsia" w:ascii="仿宋" w:hAnsi="仿宋" w:eastAsia="仿宋" w:cs="仿宋"/>
                <w:sz w:val="18"/>
              </w:rPr>
            </w:pPr>
          </w:p>
        </w:tc>
        <w:tc>
          <w:tcPr>
            <w:tcW w:w="1044" w:type="dxa"/>
            <w:gridSpan w:val="2"/>
            <w:vAlign w:val="center"/>
          </w:tcPr>
          <w:p w14:paraId="511B7E06">
            <w:pPr>
              <w:ind w:left="-105" w:right="-105"/>
              <w:jc w:val="center"/>
              <w:rPr>
                <w:rFonts w:hint="eastAsia" w:ascii="仿宋" w:hAnsi="仿宋" w:eastAsia="仿宋" w:cs="仿宋"/>
                <w:sz w:val="18"/>
              </w:rPr>
            </w:pPr>
          </w:p>
        </w:tc>
        <w:tc>
          <w:tcPr>
            <w:tcW w:w="1214" w:type="dxa"/>
            <w:gridSpan w:val="2"/>
            <w:vAlign w:val="center"/>
          </w:tcPr>
          <w:p w14:paraId="26BE7FE0">
            <w:pPr>
              <w:jc w:val="center"/>
              <w:rPr>
                <w:rFonts w:hint="eastAsia" w:ascii="仿宋" w:hAnsi="仿宋" w:eastAsia="仿宋" w:cs="仿宋"/>
                <w:sz w:val="18"/>
              </w:rPr>
            </w:pPr>
          </w:p>
        </w:tc>
        <w:tc>
          <w:tcPr>
            <w:tcW w:w="1066" w:type="dxa"/>
            <w:vAlign w:val="center"/>
          </w:tcPr>
          <w:p w14:paraId="753C8A17">
            <w:pPr>
              <w:jc w:val="center"/>
              <w:rPr>
                <w:rFonts w:hint="eastAsia" w:ascii="仿宋" w:hAnsi="仿宋" w:eastAsia="仿宋" w:cs="仿宋"/>
                <w:sz w:val="18"/>
              </w:rPr>
            </w:pPr>
          </w:p>
        </w:tc>
        <w:tc>
          <w:tcPr>
            <w:tcW w:w="811" w:type="dxa"/>
            <w:gridSpan w:val="2"/>
            <w:vAlign w:val="center"/>
          </w:tcPr>
          <w:p w14:paraId="2E8A8CC4">
            <w:pPr>
              <w:ind w:left="-105" w:right="-105"/>
              <w:jc w:val="center"/>
              <w:rPr>
                <w:rFonts w:hint="eastAsia" w:ascii="仿宋" w:hAnsi="仿宋" w:eastAsia="仿宋" w:cs="仿宋"/>
                <w:sz w:val="18"/>
              </w:rPr>
            </w:pPr>
          </w:p>
        </w:tc>
        <w:tc>
          <w:tcPr>
            <w:tcW w:w="725" w:type="dxa"/>
            <w:vAlign w:val="center"/>
          </w:tcPr>
          <w:p w14:paraId="14471126">
            <w:pPr>
              <w:jc w:val="center"/>
              <w:rPr>
                <w:rFonts w:hint="eastAsia" w:ascii="仿宋" w:hAnsi="仿宋" w:eastAsia="仿宋" w:cs="仿宋"/>
                <w:sz w:val="18"/>
              </w:rPr>
            </w:pPr>
          </w:p>
        </w:tc>
        <w:tc>
          <w:tcPr>
            <w:tcW w:w="2364" w:type="dxa"/>
            <w:gridSpan w:val="3"/>
            <w:vAlign w:val="center"/>
          </w:tcPr>
          <w:p w14:paraId="05699F66">
            <w:pPr>
              <w:jc w:val="center"/>
              <w:rPr>
                <w:rFonts w:hint="eastAsia" w:ascii="仿宋" w:hAnsi="仿宋" w:eastAsia="仿宋" w:cs="仿宋"/>
                <w:sz w:val="18"/>
              </w:rPr>
            </w:pPr>
          </w:p>
        </w:tc>
      </w:tr>
      <w:tr w14:paraId="3109D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518" w:type="dxa"/>
            <w:vMerge w:val="continue"/>
          </w:tcPr>
          <w:p w14:paraId="7491F245">
            <w:pPr>
              <w:jc w:val="center"/>
              <w:rPr>
                <w:rFonts w:hint="eastAsia" w:ascii="仿宋" w:hAnsi="仿宋" w:eastAsia="仿宋" w:cs="仿宋"/>
              </w:rPr>
            </w:pPr>
          </w:p>
        </w:tc>
        <w:tc>
          <w:tcPr>
            <w:tcW w:w="1000" w:type="dxa"/>
            <w:gridSpan w:val="2"/>
            <w:vAlign w:val="center"/>
          </w:tcPr>
          <w:p w14:paraId="1E082A7E">
            <w:pPr>
              <w:jc w:val="center"/>
              <w:rPr>
                <w:rFonts w:hint="eastAsia" w:ascii="仿宋" w:hAnsi="仿宋" w:eastAsia="仿宋" w:cs="仿宋"/>
                <w:sz w:val="18"/>
              </w:rPr>
            </w:pPr>
          </w:p>
        </w:tc>
        <w:tc>
          <w:tcPr>
            <w:tcW w:w="668" w:type="dxa"/>
            <w:vAlign w:val="center"/>
          </w:tcPr>
          <w:p w14:paraId="3A52ED21">
            <w:pPr>
              <w:jc w:val="center"/>
              <w:rPr>
                <w:rFonts w:hint="eastAsia" w:ascii="仿宋" w:hAnsi="仿宋" w:eastAsia="仿宋" w:cs="仿宋"/>
                <w:sz w:val="18"/>
              </w:rPr>
            </w:pPr>
          </w:p>
        </w:tc>
        <w:tc>
          <w:tcPr>
            <w:tcW w:w="1044" w:type="dxa"/>
            <w:gridSpan w:val="2"/>
            <w:vAlign w:val="center"/>
          </w:tcPr>
          <w:p w14:paraId="1A5FDE29">
            <w:pPr>
              <w:ind w:left="-105" w:right="-105"/>
              <w:jc w:val="center"/>
              <w:rPr>
                <w:rFonts w:hint="eastAsia" w:ascii="仿宋" w:hAnsi="仿宋" w:eastAsia="仿宋" w:cs="仿宋"/>
                <w:sz w:val="18"/>
              </w:rPr>
            </w:pPr>
          </w:p>
        </w:tc>
        <w:tc>
          <w:tcPr>
            <w:tcW w:w="1214" w:type="dxa"/>
            <w:gridSpan w:val="2"/>
            <w:vAlign w:val="center"/>
          </w:tcPr>
          <w:p w14:paraId="6ADA9632">
            <w:pPr>
              <w:jc w:val="center"/>
              <w:rPr>
                <w:rFonts w:hint="eastAsia" w:ascii="仿宋" w:hAnsi="仿宋" w:eastAsia="仿宋" w:cs="仿宋"/>
                <w:sz w:val="18"/>
              </w:rPr>
            </w:pPr>
          </w:p>
        </w:tc>
        <w:tc>
          <w:tcPr>
            <w:tcW w:w="1066" w:type="dxa"/>
            <w:vAlign w:val="center"/>
          </w:tcPr>
          <w:p w14:paraId="5EC0EB0E">
            <w:pPr>
              <w:jc w:val="center"/>
              <w:rPr>
                <w:rFonts w:hint="eastAsia" w:ascii="仿宋" w:hAnsi="仿宋" w:eastAsia="仿宋" w:cs="仿宋"/>
                <w:sz w:val="18"/>
              </w:rPr>
            </w:pPr>
          </w:p>
        </w:tc>
        <w:tc>
          <w:tcPr>
            <w:tcW w:w="811" w:type="dxa"/>
            <w:gridSpan w:val="2"/>
            <w:vAlign w:val="center"/>
          </w:tcPr>
          <w:p w14:paraId="2A0671B2">
            <w:pPr>
              <w:ind w:left="-105" w:right="-105"/>
              <w:jc w:val="center"/>
              <w:rPr>
                <w:rFonts w:hint="eastAsia" w:ascii="仿宋" w:hAnsi="仿宋" w:eastAsia="仿宋" w:cs="仿宋"/>
                <w:sz w:val="18"/>
              </w:rPr>
            </w:pPr>
          </w:p>
        </w:tc>
        <w:tc>
          <w:tcPr>
            <w:tcW w:w="725" w:type="dxa"/>
            <w:vAlign w:val="center"/>
          </w:tcPr>
          <w:p w14:paraId="54448BEF">
            <w:pPr>
              <w:jc w:val="center"/>
              <w:rPr>
                <w:rFonts w:hint="eastAsia" w:ascii="仿宋" w:hAnsi="仿宋" w:eastAsia="仿宋" w:cs="仿宋"/>
                <w:sz w:val="18"/>
              </w:rPr>
            </w:pPr>
          </w:p>
        </w:tc>
        <w:tc>
          <w:tcPr>
            <w:tcW w:w="2364" w:type="dxa"/>
            <w:gridSpan w:val="3"/>
            <w:vAlign w:val="center"/>
          </w:tcPr>
          <w:p w14:paraId="64B93A98">
            <w:pPr>
              <w:jc w:val="center"/>
              <w:rPr>
                <w:rFonts w:hint="eastAsia" w:ascii="仿宋" w:hAnsi="仿宋" w:eastAsia="仿宋" w:cs="仿宋"/>
                <w:sz w:val="18"/>
              </w:rPr>
            </w:pPr>
          </w:p>
        </w:tc>
      </w:tr>
      <w:tr w14:paraId="15C52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47" w:hRule="exact"/>
          <w:jc w:val="center"/>
        </w:trPr>
        <w:tc>
          <w:tcPr>
            <w:tcW w:w="1518" w:type="dxa"/>
            <w:gridSpan w:val="3"/>
            <w:vAlign w:val="center"/>
          </w:tcPr>
          <w:p w14:paraId="60F840A3">
            <w:pPr>
              <w:wordWrap w:val="0"/>
              <w:spacing w:line="240" w:lineRule="exact"/>
              <w:jc w:val="center"/>
              <w:rPr>
                <w:rFonts w:hint="eastAsia" w:ascii="仿宋" w:hAnsi="仿宋" w:eastAsia="仿宋" w:cs="仿宋"/>
              </w:rPr>
            </w:pPr>
            <w:r>
              <w:rPr>
                <w:rFonts w:hint="eastAsia" w:ascii="仿宋" w:hAnsi="仿宋" w:eastAsia="仿宋" w:cs="仿宋"/>
              </w:rPr>
              <w:t>预期最终</w:t>
            </w:r>
          </w:p>
          <w:p w14:paraId="2ED4A9BF">
            <w:pPr>
              <w:wordWrap w:val="0"/>
              <w:spacing w:line="240" w:lineRule="exact"/>
              <w:jc w:val="center"/>
              <w:rPr>
                <w:rFonts w:hint="eastAsia" w:ascii="仿宋" w:hAnsi="仿宋" w:eastAsia="仿宋" w:cs="仿宋"/>
              </w:rPr>
            </w:pPr>
            <w:r>
              <w:rPr>
                <w:rFonts w:hint="eastAsia" w:ascii="仿宋" w:hAnsi="仿宋" w:eastAsia="仿宋" w:cs="仿宋"/>
              </w:rPr>
              <w:t>成果</w:t>
            </w:r>
          </w:p>
        </w:tc>
        <w:tc>
          <w:tcPr>
            <w:tcW w:w="3992" w:type="dxa"/>
            <w:gridSpan w:val="6"/>
            <w:vAlign w:val="center"/>
          </w:tcPr>
          <w:p w14:paraId="2F80D9E2">
            <w:pPr>
              <w:wordWrap w:val="0"/>
              <w:jc w:val="center"/>
              <w:rPr>
                <w:rFonts w:hint="eastAsia" w:ascii="仿宋" w:hAnsi="仿宋" w:eastAsia="仿宋" w:cs="仿宋"/>
              </w:rPr>
            </w:pPr>
          </w:p>
        </w:tc>
        <w:tc>
          <w:tcPr>
            <w:tcW w:w="1536" w:type="dxa"/>
            <w:gridSpan w:val="3"/>
            <w:vAlign w:val="center"/>
          </w:tcPr>
          <w:p w14:paraId="7D33703D">
            <w:pPr>
              <w:wordWrap w:val="0"/>
              <w:spacing w:line="240" w:lineRule="exact"/>
              <w:jc w:val="center"/>
              <w:rPr>
                <w:rFonts w:hint="eastAsia" w:ascii="仿宋" w:hAnsi="仿宋" w:eastAsia="仿宋" w:cs="仿宋"/>
              </w:rPr>
            </w:pPr>
            <w:r>
              <w:rPr>
                <w:rFonts w:hint="eastAsia" w:ascii="仿宋" w:hAnsi="仿宋" w:eastAsia="仿宋" w:cs="仿宋"/>
              </w:rPr>
              <w:t>预计完成</w:t>
            </w:r>
          </w:p>
          <w:p w14:paraId="3965DCC1">
            <w:pPr>
              <w:wordWrap w:val="0"/>
              <w:spacing w:line="240" w:lineRule="exact"/>
              <w:jc w:val="center"/>
              <w:rPr>
                <w:rFonts w:hint="eastAsia" w:ascii="仿宋" w:hAnsi="仿宋" w:eastAsia="仿宋" w:cs="仿宋"/>
              </w:rPr>
            </w:pPr>
            <w:r>
              <w:rPr>
                <w:rFonts w:hint="eastAsia" w:ascii="仿宋" w:hAnsi="仿宋" w:eastAsia="仿宋" w:cs="仿宋"/>
              </w:rPr>
              <w:t>时间</w:t>
            </w:r>
          </w:p>
        </w:tc>
        <w:tc>
          <w:tcPr>
            <w:tcW w:w="2364" w:type="dxa"/>
            <w:gridSpan w:val="3"/>
            <w:vAlign w:val="center"/>
          </w:tcPr>
          <w:p w14:paraId="13D2B70D">
            <w:pPr>
              <w:wordWrap w:val="0"/>
              <w:jc w:val="center"/>
              <w:rPr>
                <w:rFonts w:hint="eastAsia" w:ascii="仿宋" w:hAnsi="仿宋" w:eastAsia="仿宋" w:cs="仿宋"/>
              </w:rPr>
            </w:pPr>
            <w:r>
              <w:rPr>
                <w:rFonts w:hint="eastAsia" w:ascii="仿宋" w:hAnsi="仿宋" w:eastAsia="仿宋" w:cs="仿宋"/>
              </w:rPr>
              <w:t xml:space="preserve">    年   月   日</w:t>
            </w:r>
          </w:p>
        </w:tc>
      </w:tr>
    </w:tbl>
    <w:p w14:paraId="47638A04">
      <w:pPr>
        <w:spacing w:line="200" w:lineRule="exact"/>
        <w:ind w:left="448"/>
        <w:rPr>
          <w:rFonts w:eastAsia="黑体"/>
          <w:sz w:val="8"/>
        </w:rPr>
      </w:pPr>
      <w:r>
        <w:rPr>
          <w:rFonts w:eastAsia="黑体"/>
          <w:sz w:val="8"/>
        </w:rPr>
        <w:br w:type="page"/>
      </w:r>
    </w:p>
    <w:p w14:paraId="50B2A327">
      <w:pPr>
        <w:ind w:firstLine="578" w:firstLineChars="200"/>
        <w:jc w:val="left"/>
        <w:outlineLvl w:val="0"/>
        <w:rPr>
          <w:rFonts w:eastAsia="黑体"/>
          <w:sz w:val="30"/>
        </w:rPr>
      </w:pPr>
      <w:r>
        <w:rPr>
          <w:rFonts w:hint="eastAsia" w:eastAsia="黑体"/>
          <w:sz w:val="30"/>
        </w:rPr>
        <w:t>二、负责人和课题组成员近三年来与本课题有关的研究成果</w:t>
      </w:r>
    </w:p>
    <w:tbl>
      <w:tblPr>
        <w:tblStyle w:val="17"/>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3360"/>
        <w:gridCol w:w="945"/>
        <w:gridCol w:w="1155"/>
        <w:gridCol w:w="2310"/>
        <w:gridCol w:w="1575"/>
      </w:tblGrid>
      <w:tr w14:paraId="731F099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cantSplit/>
          <w:trHeight w:val="1075" w:hRule="atLeast"/>
          <w:jc w:val="center"/>
        </w:trPr>
        <w:tc>
          <w:tcPr>
            <w:tcW w:w="3360" w:type="dxa"/>
            <w:tcBorders>
              <w:top w:val="single" w:color="000000" w:sz="12" w:space="0"/>
              <w:left w:val="single" w:color="000000" w:sz="12" w:space="0"/>
              <w:bottom w:val="single" w:color="000000" w:sz="4" w:space="0"/>
              <w:right w:val="single" w:color="000000" w:sz="4" w:space="0"/>
            </w:tcBorders>
            <w:vAlign w:val="center"/>
          </w:tcPr>
          <w:p w14:paraId="7029F7FD">
            <w:pPr>
              <w:jc w:val="center"/>
              <w:rPr>
                <w:rFonts w:hint="eastAsia" w:ascii="仿宋" w:hAnsi="仿宋" w:eastAsia="仿宋" w:cs="仿宋"/>
                <w:bCs/>
              </w:rPr>
            </w:pPr>
            <w:r>
              <w:rPr>
                <w:rFonts w:hint="eastAsia" w:ascii="仿宋" w:hAnsi="仿宋" w:eastAsia="仿宋" w:cs="仿宋"/>
                <w:bCs/>
              </w:rPr>
              <w:t>成  果  名  称</w:t>
            </w:r>
          </w:p>
        </w:tc>
        <w:tc>
          <w:tcPr>
            <w:tcW w:w="945" w:type="dxa"/>
            <w:tcBorders>
              <w:top w:val="single" w:color="000000" w:sz="12" w:space="0"/>
              <w:left w:val="single" w:color="000000" w:sz="4" w:space="0"/>
              <w:bottom w:val="single" w:color="000000" w:sz="4" w:space="0"/>
              <w:right w:val="single" w:color="000000" w:sz="4" w:space="0"/>
            </w:tcBorders>
            <w:vAlign w:val="center"/>
          </w:tcPr>
          <w:p w14:paraId="151BA989">
            <w:pPr>
              <w:jc w:val="center"/>
              <w:rPr>
                <w:rFonts w:hint="eastAsia" w:ascii="仿宋" w:hAnsi="仿宋" w:eastAsia="仿宋" w:cs="仿宋"/>
                <w:bCs/>
              </w:rPr>
            </w:pPr>
            <w:r>
              <w:rPr>
                <w:rFonts w:hint="eastAsia" w:ascii="仿宋" w:hAnsi="仿宋" w:eastAsia="仿宋" w:cs="仿宋"/>
                <w:bCs/>
              </w:rPr>
              <w:t>著作者</w:t>
            </w:r>
          </w:p>
        </w:tc>
        <w:tc>
          <w:tcPr>
            <w:tcW w:w="1155" w:type="dxa"/>
            <w:tcBorders>
              <w:top w:val="single" w:color="000000" w:sz="12" w:space="0"/>
              <w:left w:val="single" w:color="000000" w:sz="4" w:space="0"/>
              <w:bottom w:val="single" w:color="000000" w:sz="4" w:space="0"/>
              <w:right w:val="single" w:color="000000" w:sz="4" w:space="0"/>
            </w:tcBorders>
            <w:vAlign w:val="center"/>
          </w:tcPr>
          <w:p w14:paraId="6143B3BA">
            <w:pPr>
              <w:jc w:val="center"/>
              <w:rPr>
                <w:rFonts w:hint="eastAsia" w:ascii="仿宋" w:hAnsi="仿宋" w:eastAsia="仿宋" w:cs="仿宋"/>
                <w:bCs/>
              </w:rPr>
            </w:pPr>
            <w:r>
              <w:rPr>
                <w:rFonts w:hint="eastAsia" w:ascii="仿宋" w:hAnsi="仿宋" w:eastAsia="仿宋" w:cs="仿宋"/>
                <w:bCs/>
              </w:rPr>
              <w:t>成果形式</w:t>
            </w:r>
          </w:p>
        </w:tc>
        <w:tc>
          <w:tcPr>
            <w:tcW w:w="2310" w:type="dxa"/>
            <w:tcBorders>
              <w:top w:val="single" w:color="000000" w:sz="12" w:space="0"/>
              <w:left w:val="single" w:color="000000" w:sz="4" w:space="0"/>
              <w:bottom w:val="single" w:color="000000" w:sz="4" w:space="0"/>
              <w:right w:val="single" w:color="000000" w:sz="4" w:space="0"/>
            </w:tcBorders>
            <w:vAlign w:val="center"/>
          </w:tcPr>
          <w:p w14:paraId="7D52C0EE">
            <w:pPr>
              <w:jc w:val="center"/>
              <w:rPr>
                <w:rFonts w:hint="eastAsia" w:ascii="仿宋" w:hAnsi="仿宋" w:eastAsia="仿宋" w:cs="仿宋"/>
                <w:bCs/>
              </w:rPr>
            </w:pPr>
            <w:r>
              <w:rPr>
                <w:rFonts w:hint="eastAsia" w:ascii="仿宋" w:hAnsi="仿宋" w:eastAsia="仿宋" w:cs="仿宋"/>
                <w:bCs/>
              </w:rPr>
              <w:t>发表刊物或出版单位</w:t>
            </w:r>
          </w:p>
        </w:tc>
        <w:tc>
          <w:tcPr>
            <w:tcW w:w="1575" w:type="dxa"/>
            <w:tcBorders>
              <w:top w:val="single" w:color="000000" w:sz="12" w:space="0"/>
              <w:left w:val="single" w:color="000000" w:sz="4" w:space="0"/>
              <w:bottom w:val="single" w:color="000000" w:sz="4" w:space="0"/>
              <w:right w:val="single" w:color="000000" w:sz="12" w:space="0"/>
            </w:tcBorders>
            <w:vAlign w:val="center"/>
          </w:tcPr>
          <w:p w14:paraId="6AC06CE9">
            <w:pPr>
              <w:jc w:val="center"/>
              <w:rPr>
                <w:rFonts w:hint="eastAsia" w:ascii="仿宋" w:hAnsi="仿宋" w:eastAsia="仿宋" w:cs="仿宋"/>
                <w:bCs/>
              </w:rPr>
            </w:pPr>
            <w:r>
              <w:rPr>
                <w:rFonts w:hint="eastAsia" w:ascii="仿宋" w:hAnsi="仿宋" w:eastAsia="仿宋" w:cs="仿宋"/>
                <w:bCs/>
              </w:rPr>
              <w:t>发表出版时间</w:t>
            </w:r>
          </w:p>
        </w:tc>
      </w:tr>
      <w:tr w14:paraId="2F1B3AF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3360" w:type="dxa"/>
            <w:tcBorders>
              <w:top w:val="single" w:color="000000" w:sz="4" w:space="0"/>
              <w:left w:val="single" w:color="000000" w:sz="12" w:space="0"/>
              <w:bottom w:val="single" w:color="000000" w:sz="4" w:space="0"/>
              <w:right w:val="single" w:color="000000" w:sz="4" w:space="0"/>
            </w:tcBorders>
            <w:vAlign w:val="center"/>
          </w:tcPr>
          <w:p w14:paraId="08C116F2">
            <w:pPr>
              <w:jc w:val="center"/>
              <w:rPr>
                <w:rFonts w:ascii="宋体"/>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7299F0E4">
            <w:pPr>
              <w:jc w:val="center"/>
              <w:rPr>
                <w:rFonts w:ascii="宋体"/>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16BB56C3">
            <w:pPr>
              <w:jc w:val="center"/>
              <w:rPr>
                <w:rFonts w:ascii="宋体"/>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2BFC3B1A">
            <w:pPr>
              <w:jc w:val="center"/>
              <w:rPr>
                <w:rFonts w:ascii="宋体"/>
              </w:rPr>
            </w:pPr>
          </w:p>
        </w:tc>
        <w:tc>
          <w:tcPr>
            <w:tcW w:w="1575" w:type="dxa"/>
            <w:tcBorders>
              <w:top w:val="single" w:color="000000" w:sz="4" w:space="0"/>
              <w:left w:val="single" w:color="000000" w:sz="4" w:space="0"/>
              <w:bottom w:val="single" w:color="000000" w:sz="4" w:space="0"/>
              <w:right w:val="single" w:color="000000" w:sz="12" w:space="0"/>
            </w:tcBorders>
            <w:vAlign w:val="center"/>
          </w:tcPr>
          <w:p w14:paraId="06741A22">
            <w:pPr>
              <w:jc w:val="center"/>
              <w:rPr>
                <w:rFonts w:ascii="宋体"/>
              </w:rPr>
            </w:pPr>
          </w:p>
        </w:tc>
      </w:tr>
      <w:tr w14:paraId="31CAABF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3360" w:type="dxa"/>
            <w:tcBorders>
              <w:top w:val="single" w:color="000000" w:sz="4" w:space="0"/>
              <w:left w:val="single" w:color="000000" w:sz="12" w:space="0"/>
              <w:bottom w:val="single" w:color="000000" w:sz="4" w:space="0"/>
              <w:right w:val="single" w:color="000000" w:sz="4" w:space="0"/>
            </w:tcBorders>
            <w:vAlign w:val="center"/>
          </w:tcPr>
          <w:p w14:paraId="42B2849A">
            <w:pPr>
              <w:jc w:val="center"/>
              <w:rPr>
                <w:rFonts w:ascii="宋体"/>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595E47B">
            <w:pPr>
              <w:jc w:val="center"/>
              <w:rPr>
                <w:rFonts w:ascii="宋体"/>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726B2908">
            <w:pPr>
              <w:jc w:val="center"/>
              <w:rPr>
                <w:rFonts w:ascii="宋体"/>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14121CC2">
            <w:pPr>
              <w:jc w:val="center"/>
              <w:rPr>
                <w:rFonts w:ascii="宋体"/>
              </w:rPr>
            </w:pPr>
          </w:p>
        </w:tc>
        <w:tc>
          <w:tcPr>
            <w:tcW w:w="1575" w:type="dxa"/>
            <w:tcBorders>
              <w:top w:val="single" w:color="000000" w:sz="4" w:space="0"/>
              <w:left w:val="single" w:color="000000" w:sz="4" w:space="0"/>
              <w:bottom w:val="single" w:color="000000" w:sz="4" w:space="0"/>
              <w:right w:val="single" w:color="000000" w:sz="12" w:space="0"/>
            </w:tcBorders>
            <w:vAlign w:val="center"/>
          </w:tcPr>
          <w:p w14:paraId="15E5F3E7">
            <w:pPr>
              <w:jc w:val="center"/>
              <w:rPr>
                <w:rFonts w:ascii="宋体"/>
              </w:rPr>
            </w:pPr>
          </w:p>
        </w:tc>
      </w:tr>
      <w:tr w14:paraId="490EE26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3360" w:type="dxa"/>
            <w:tcBorders>
              <w:top w:val="single" w:color="000000" w:sz="4" w:space="0"/>
              <w:left w:val="single" w:color="000000" w:sz="12" w:space="0"/>
              <w:bottom w:val="single" w:color="000000" w:sz="4" w:space="0"/>
              <w:right w:val="single" w:color="000000" w:sz="4" w:space="0"/>
            </w:tcBorders>
            <w:vAlign w:val="center"/>
          </w:tcPr>
          <w:p w14:paraId="47336A9C">
            <w:pPr>
              <w:jc w:val="center"/>
              <w:rPr>
                <w:rFonts w:ascii="宋体"/>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1A8DBAA4">
            <w:pPr>
              <w:jc w:val="center"/>
              <w:rPr>
                <w:rFonts w:ascii="宋体"/>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4A3DE27F">
            <w:pPr>
              <w:jc w:val="center"/>
              <w:rPr>
                <w:rFonts w:ascii="宋体"/>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4326EF76">
            <w:pPr>
              <w:jc w:val="center"/>
              <w:rPr>
                <w:rFonts w:ascii="宋体"/>
              </w:rPr>
            </w:pPr>
          </w:p>
        </w:tc>
        <w:tc>
          <w:tcPr>
            <w:tcW w:w="1575" w:type="dxa"/>
            <w:tcBorders>
              <w:top w:val="single" w:color="000000" w:sz="4" w:space="0"/>
              <w:left w:val="single" w:color="000000" w:sz="4" w:space="0"/>
              <w:bottom w:val="single" w:color="000000" w:sz="4" w:space="0"/>
              <w:right w:val="single" w:color="000000" w:sz="12" w:space="0"/>
            </w:tcBorders>
            <w:vAlign w:val="center"/>
          </w:tcPr>
          <w:p w14:paraId="47BD6D17">
            <w:pPr>
              <w:jc w:val="center"/>
              <w:rPr>
                <w:rFonts w:ascii="宋体"/>
              </w:rPr>
            </w:pPr>
          </w:p>
        </w:tc>
      </w:tr>
      <w:tr w14:paraId="097A446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3360" w:type="dxa"/>
            <w:tcBorders>
              <w:top w:val="single" w:color="000000" w:sz="4" w:space="0"/>
              <w:left w:val="single" w:color="000000" w:sz="12" w:space="0"/>
              <w:bottom w:val="single" w:color="000000" w:sz="4" w:space="0"/>
              <w:right w:val="single" w:color="000000" w:sz="4" w:space="0"/>
            </w:tcBorders>
            <w:vAlign w:val="center"/>
          </w:tcPr>
          <w:p w14:paraId="5B11259F">
            <w:pPr>
              <w:jc w:val="center"/>
              <w:rPr>
                <w:rFonts w:ascii="宋体"/>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3BDD1D2D">
            <w:pPr>
              <w:jc w:val="center"/>
              <w:rPr>
                <w:rFonts w:ascii="宋体"/>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2CB52E13">
            <w:pPr>
              <w:jc w:val="center"/>
              <w:rPr>
                <w:rFonts w:ascii="宋体"/>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3DB569DE">
            <w:pPr>
              <w:jc w:val="center"/>
              <w:rPr>
                <w:rFonts w:ascii="宋体"/>
              </w:rPr>
            </w:pPr>
          </w:p>
        </w:tc>
        <w:tc>
          <w:tcPr>
            <w:tcW w:w="1575" w:type="dxa"/>
            <w:tcBorders>
              <w:top w:val="single" w:color="000000" w:sz="4" w:space="0"/>
              <w:left w:val="single" w:color="000000" w:sz="4" w:space="0"/>
              <w:bottom w:val="single" w:color="000000" w:sz="4" w:space="0"/>
              <w:right w:val="single" w:color="000000" w:sz="12" w:space="0"/>
            </w:tcBorders>
            <w:vAlign w:val="center"/>
          </w:tcPr>
          <w:p w14:paraId="73AB30C1">
            <w:pPr>
              <w:jc w:val="center"/>
              <w:rPr>
                <w:rFonts w:ascii="宋体"/>
              </w:rPr>
            </w:pPr>
          </w:p>
        </w:tc>
      </w:tr>
      <w:tr w14:paraId="27016AE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3360" w:type="dxa"/>
            <w:tcBorders>
              <w:top w:val="single" w:color="000000" w:sz="4" w:space="0"/>
              <w:left w:val="single" w:color="000000" w:sz="12" w:space="0"/>
              <w:bottom w:val="single" w:color="000000" w:sz="4" w:space="0"/>
              <w:right w:val="single" w:color="000000" w:sz="4" w:space="0"/>
            </w:tcBorders>
            <w:vAlign w:val="center"/>
          </w:tcPr>
          <w:p w14:paraId="329F6A5B">
            <w:pPr>
              <w:jc w:val="center"/>
              <w:rPr>
                <w:rFonts w:ascii="宋体"/>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28BFE25A">
            <w:pPr>
              <w:jc w:val="center"/>
              <w:rPr>
                <w:rFonts w:ascii="宋体"/>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645B607F">
            <w:pPr>
              <w:jc w:val="center"/>
              <w:rPr>
                <w:rFonts w:ascii="宋体"/>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2091E51F">
            <w:pPr>
              <w:jc w:val="center"/>
              <w:rPr>
                <w:rFonts w:ascii="宋体"/>
              </w:rPr>
            </w:pPr>
          </w:p>
        </w:tc>
        <w:tc>
          <w:tcPr>
            <w:tcW w:w="1575" w:type="dxa"/>
            <w:tcBorders>
              <w:top w:val="single" w:color="000000" w:sz="4" w:space="0"/>
              <w:left w:val="single" w:color="000000" w:sz="4" w:space="0"/>
              <w:bottom w:val="single" w:color="000000" w:sz="4" w:space="0"/>
              <w:right w:val="single" w:color="000000" w:sz="12" w:space="0"/>
            </w:tcBorders>
            <w:vAlign w:val="center"/>
          </w:tcPr>
          <w:p w14:paraId="180F88D7">
            <w:pPr>
              <w:jc w:val="center"/>
              <w:rPr>
                <w:rFonts w:ascii="宋体"/>
              </w:rPr>
            </w:pPr>
          </w:p>
        </w:tc>
      </w:tr>
      <w:tr w14:paraId="3D7BB1D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3360" w:type="dxa"/>
            <w:tcBorders>
              <w:top w:val="single" w:color="000000" w:sz="4" w:space="0"/>
              <w:left w:val="single" w:color="000000" w:sz="12" w:space="0"/>
              <w:bottom w:val="single" w:color="000000" w:sz="4" w:space="0"/>
              <w:right w:val="single" w:color="000000" w:sz="4" w:space="0"/>
            </w:tcBorders>
            <w:vAlign w:val="center"/>
          </w:tcPr>
          <w:p w14:paraId="7C6E4494">
            <w:pPr>
              <w:jc w:val="center"/>
              <w:rPr>
                <w:rFonts w:ascii="宋体"/>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2D49D1DC">
            <w:pPr>
              <w:jc w:val="center"/>
              <w:rPr>
                <w:rFonts w:ascii="宋体"/>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0404B493">
            <w:pPr>
              <w:jc w:val="center"/>
              <w:rPr>
                <w:rFonts w:ascii="宋体"/>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4390221A">
            <w:pPr>
              <w:jc w:val="center"/>
              <w:rPr>
                <w:rFonts w:ascii="宋体"/>
              </w:rPr>
            </w:pPr>
          </w:p>
        </w:tc>
        <w:tc>
          <w:tcPr>
            <w:tcW w:w="1575" w:type="dxa"/>
            <w:tcBorders>
              <w:top w:val="single" w:color="000000" w:sz="4" w:space="0"/>
              <w:left w:val="single" w:color="000000" w:sz="4" w:space="0"/>
              <w:bottom w:val="single" w:color="000000" w:sz="4" w:space="0"/>
              <w:right w:val="single" w:color="000000" w:sz="12" w:space="0"/>
            </w:tcBorders>
            <w:vAlign w:val="center"/>
          </w:tcPr>
          <w:p w14:paraId="0B7909DA">
            <w:pPr>
              <w:jc w:val="center"/>
              <w:rPr>
                <w:rFonts w:ascii="宋体"/>
              </w:rPr>
            </w:pPr>
          </w:p>
        </w:tc>
      </w:tr>
      <w:tr w14:paraId="188FA13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3360" w:type="dxa"/>
            <w:tcBorders>
              <w:top w:val="single" w:color="000000" w:sz="4" w:space="0"/>
              <w:left w:val="single" w:color="000000" w:sz="12" w:space="0"/>
              <w:bottom w:val="single" w:color="000000" w:sz="4" w:space="0"/>
              <w:right w:val="single" w:color="000000" w:sz="4" w:space="0"/>
            </w:tcBorders>
            <w:vAlign w:val="center"/>
          </w:tcPr>
          <w:p w14:paraId="4D6216B7">
            <w:pPr>
              <w:jc w:val="center"/>
              <w:rPr>
                <w:rFonts w:ascii="宋体"/>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70E3842">
            <w:pPr>
              <w:jc w:val="center"/>
              <w:rPr>
                <w:rFonts w:ascii="宋体"/>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07910449">
            <w:pPr>
              <w:jc w:val="center"/>
              <w:rPr>
                <w:rFonts w:ascii="宋体"/>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615E22DC">
            <w:pPr>
              <w:jc w:val="center"/>
              <w:rPr>
                <w:rFonts w:ascii="宋体"/>
              </w:rPr>
            </w:pPr>
          </w:p>
        </w:tc>
        <w:tc>
          <w:tcPr>
            <w:tcW w:w="1575" w:type="dxa"/>
            <w:tcBorders>
              <w:top w:val="single" w:color="000000" w:sz="4" w:space="0"/>
              <w:left w:val="single" w:color="000000" w:sz="4" w:space="0"/>
              <w:bottom w:val="single" w:color="000000" w:sz="4" w:space="0"/>
              <w:right w:val="single" w:color="000000" w:sz="12" w:space="0"/>
            </w:tcBorders>
            <w:vAlign w:val="center"/>
          </w:tcPr>
          <w:p w14:paraId="736C308E">
            <w:pPr>
              <w:jc w:val="center"/>
              <w:rPr>
                <w:rFonts w:ascii="宋体"/>
              </w:rPr>
            </w:pPr>
          </w:p>
        </w:tc>
      </w:tr>
      <w:tr w14:paraId="2488B24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3360" w:type="dxa"/>
            <w:tcBorders>
              <w:top w:val="single" w:color="000000" w:sz="4" w:space="0"/>
              <w:left w:val="single" w:color="000000" w:sz="12" w:space="0"/>
              <w:bottom w:val="single" w:color="000000" w:sz="4" w:space="0"/>
              <w:right w:val="single" w:color="000000" w:sz="4" w:space="0"/>
            </w:tcBorders>
            <w:vAlign w:val="center"/>
          </w:tcPr>
          <w:p w14:paraId="59295921">
            <w:pPr>
              <w:jc w:val="center"/>
              <w:rPr>
                <w:rFonts w:ascii="宋体"/>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224D3B21">
            <w:pPr>
              <w:jc w:val="center"/>
              <w:rPr>
                <w:rFonts w:ascii="宋体"/>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07E2294C">
            <w:pPr>
              <w:jc w:val="center"/>
              <w:rPr>
                <w:rFonts w:ascii="宋体"/>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0A5706F4">
            <w:pPr>
              <w:jc w:val="center"/>
              <w:rPr>
                <w:rFonts w:ascii="宋体"/>
              </w:rPr>
            </w:pPr>
          </w:p>
        </w:tc>
        <w:tc>
          <w:tcPr>
            <w:tcW w:w="1575" w:type="dxa"/>
            <w:tcBorders>
              <w:top w:val="single" w:color="000000" w:sz="4" w:space="0"/>
              <w:left w:val="single" w:color="000000" w:sz="4" w:space="0"/>
              <w:bottom w:val="single" w:color="000000" w:sz="4" w:space="0"/>
              <w:right w:val="single" w:color="000000" w:sz="12" w:space="0"/>
            </w:tcBorders>
            <w:vAlign w:val="center"/>
          </w:tcPr>
          <w:p w14:paraId="47B276E9">
            <w:pPr>
              <w:jc w:val="center"/>
              <w:rPr>
                <w:rFonts w:ascii="宋体"/>
              </w:rPr>
            </w:pPr>
          </w:p>
        </w:tc>
      </w:tr>
      <w:tr w14:paraId="5BFC70D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3360" w:type="dxa"/>
            <w:tcBorders>
              <w:top w:val="single" w:color="000000" w:sz="4" w:space="0"/>
              <w:left w:val="single" w:color="000000" w:sz="12" w:space="0"/>
              <w:bottom w:val="single" w:color="000000" w:sz="12" w:space="0"/>
              <w:right w:val="single" w:color="000000" w:sz="4" w:space="0"/>
            </w:tcBorders>
            <w:vAlign w:val="center"/>
          </w:tcPr>
          <w:p w14:paraId="2B2CC56F">
            <w:pPr>
              <w:jc w:val="center"/>
              <w:rPr>
                <w:rFonts w:ascii="宋体"/>
              </w:rPr>
            </w:pPr>
          </w:p>
        </w:tc>
        <w:tc>
          <w:tcPr>
            <w:tcW w:w="945" w:type="dxa"/>
            <w:tcBorders>
              <w:top w:val="single" w:color="000000" w:sz="4" w:space="0"/>
              <w:left w:val="single" w:color="000000" w:sz="4" w:space="0"/>
              <w:bottom w:val="single" w:color="000000" w:sz="12" w:space="0"/>
              <w:right w:val="single" w:color="000000" w:sz="4" w:space="0"/>
            </w:tcBorders>
            <w:vAlign w:val="center"/>
          </w:tcPr>
          <w:p w14:paraId="6F9EF329">
            <w:pPr>
              <w:jc w:val="center"/>
              <w:rPr>
                <w:rFonts w:ascii="宋体"/>
              </w:rPr>
            </w:pPr>
          </w:p>
        </w:tc>
        <w:tc>
          <w:tcPr>
            <w:tcW w:w="1155" w:type="dxa"/>
            <w:tcBorders>
              <w:top w:val="single" w:color="000000" w:sz="4" w:space="0"/>
              <w:left w:val="single" w:color="000000" w:sz="4" w:space="0"/>
              <w:bottom w:val="single" w:color="000000" w:sz="12" w:space="0"/>
              <w:right w:val="single" w:color="000000" w:sz="4" w:space="0"/>
            </w:tcBorders>
            <w:vAlign w:val="center"/>
          </w:tcPr>
          <w:p w14:paraId="3FE362CE">
            <w:pPr>
              <w:jc w:val="center"/>
              <w:rPr>
                <w:rFonts w:ascii="宋体"/>
              </w:rPr>
            </w:pPr>
          </w:p>
        </w:tc>
        <w:tc>
          <w:tcPr>
            <w:tcW w:w="2310" w:type="dxa"/>
            <w:tcBorders>
              <w:top w:val="single" w:color="000000" w:sz="4" w:space="0"/>
              <w:left w:val="single" w:color="000000" w:sz="4" w:space="0"/>
              <w:bottom w:val="single" w:color="000000" w:sz="12" w:space="0"/>
              <w:right w:val="single" w:color="000000" w:sz="4" w:space="0"/>
            </w:tcBorders>
            <w:vAlign w:val="center"/>
          </w:tcPr>
          <w:p w14:paraId="11525CDE">
            <w:pPr>
              <w:jc w:val="center"/>
              <w:rPr>
                <w:rFonts w:ascii="宋体"/>
              </w:rPr>
            </w:pPr>
          </w:p>
        </w:tc>
        <w:tc>
          <w:tcPr>
            <w:tcW w:w="1575" w:type="dxa"/>
            <w:tcBorders>
              <w:top w:val="single" w:color="000000" w:sz="4" w:space="0"/>
              <w:left w:val="single" w:color="000000" w:sz="4" w:space="0"/>
              <w:bottom w:val="single" w:color="000000" w:sz="12" w:space="0"/>
              <w:right w:val="single" w:color="000000" w:sz="12" w:space="0"/>
            </w:tcBorders>
            <w:vAlign w:val="center"/>
          </w:tcPr>
          <w:p w14:paraId="1FC176EF">
            <w:pPr>
              <w:jc w:val="center"/>
              <w:rPr>
                <w:rFonts w:ascii="宋体"/>
              </w:rPr>
            </w:pPr>
          </w:p>
        </w:tc>
      </w:tr>
    </w:tbl>
    <w:p w14:paraId="7E819C8D">
      <w:pPr>
        <w:ind w:right="778" w:firstLine="300"/>
        <w:jc w:val="right"/>
        <w:rPr>
          <w:rFonts w:eastAsia="黑体"/>
        </w:rPr>
      </w:pPr>
    </w:p>
    <w:p w14:paraId="4D5FD31E">
      <w:pPr>
        <w:ind w:firstLine="578" w:firstLineChars="200"/>
        <w:jc w:val="left"/>
        <w:outlineLvl w:val="0"/>
        <w:rPr>
          <w:rFonts w:eastAsia="黑体"/>
          <w:sz w:val="30"/>
        </w:rPr>
      </w:pPr>
      <w:r>
        <w:rPr>
          <w:rFonts w:hint="eastAsia" w:eastAsia="黑体"/>
          <w:sz w:val="30"/>
        </w:rPr>
        <w:t>三、负责人和课题组成员“十四五”规划以来承担的研究课题</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50"/>
        <w:gridCol w:w="1155"/>
        <w:gridCol w:w="1155"/>
        <w:gridCol w:w="2310"/>
        <w:gridCol w:w="1575"/>
      </w:tblGrid>
      <w:tr w14:paraId="6E260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3150" w:type="dxa"/>
            <w:tcBorders>
              <w:top w:val="single" w:color="auto" w:sz="12" w:space="0"/>
              <w:bottom w:val="single" w:color="auto" w:sz="6" w:space="0"/>
            </w:tcBorders>
            <w:vAlign w:val="center"/>
          </w:tcPr>
          <w:p w14:paraId="70331683">
            <w:pPr>
              <w:jc w:val="center"/>
              <w:rPr>
                <w:rFonts w:hint="eastAsia" w:ascii="仿宋" w:hAnsi="仿宋" w:eastAsia="仿宋" w:cs="仿宋"/>
                <w:bCs/>
              </w:rPr>
            </w:pPr>
            <w:r>
              <w:rPr>
                <w:rFonts w:hint="eastAsia" w:ascii="仿宋" w:hAnsi="仿宋" w:eastAsia="仿宋" w:cs="仿宋"/>
                <w:bCs/>
              </w:rPr>
              <w:t>课  题  名  称</w:t>
            </w:r>
          </w:p>
        </w:tc>
        <w:tc>
          <w:tcPr>
            <w:tcW w:w="1155" w:type="dxa"/>
            <w:tcBorders>
              <w:top w:val="single" w:color="auto" w:sz="12" w:space="0"/>
              <w:bottom w:val="single" w:color="auto" w:sz="6" w:space="0"/>
            </w:tcBorders>
            <w:vAlign w:val="center"/>
          </w:tcPr>
          <w:p w14:paraId="72F3A004">
            <w:pPr>
              <w:jc w:val="center"/>
              <w:rPr>
                <w:rFonts w:hint="eastAsia" w:ascii="仿宋" w:hAnsi="仿宋" w:eastAsia="仿宋" w:cs="仿宋"/>
                <w:bCs/>
              </w:rPr>
            </w:pPr>
            <w:r>
              <w:rPr>
                <w:rFonts w:hint="eastAsia" w:ascii="仿宋" w:hAnsi="仿宋" w:eastAsia="仿宋" w:cs="仿宋"/>
                <w:bCs/>
              </w:rPr>
              <w:t>课题类别</w:t>
            </w:r>
          </w:p>
        </w:tc>
        <w:tc>
          <w:tcPr>
            <w:tcW w:w="1155" w:type="dxa"/>
            <w:tcBorders>
              <w:top w:val="single" w:color="auto" w:sz="12" w:space="0"/>
              <w:bottom w:val="single" w:color="auto" w:sz="6" w:space="0"/>
            </w:tcBorders>
            <w:vAlign w:val="center"/>
          </w:tcPr>
          <w:p w14:paraId="074EA02F">
            <w:pPr>
              <w:jc w:val="center"/>
              <w:rPr>
                <w:rFonts w:hint="eastAsia" w:ascii="仿宋" w:hAnsi="仿宋" w:eastAsia="仿宋" w:cs="仿宋"/>
                <w:bCs/>
              </w:rPr>
            </w:pPr>
            <w:r>
              <w:rPr>
                <w:rFonts w:hint="eastAsia" w:ascii="仿宋" w:hAnsi="仿宋" w:eastAsia="仿宋" w:cs="仿宋"/>
                <w:bCs/>
              </w:rPr>
              <w:t>批准时间</w:t>
            </w:r>
          </w:p>
        </w:tc>
        <w:tc>
          <w:tcPr>
            <w:tcW w:w="2310" w:type="dxa"/>
            <w:tcBorders>
              <w:top w:val="single" w:color="auto" w:sz="12" w:space="0"/>
              <w:bottom w:val="single" w:color="auto" w:sz="6" w:space="0"/>
            </w:tcBorders>
            <w:vAlign w:val="center"/>
          </w:tcPr>
          <w:p w14:paraId="6E63DFBF">
            <w:pPr>
              <w:jc w:val="center"/>
              <w:rPr>
                <w:rFonts w:hint="eastAsia" w:ascii="仿宋" w:hAnsi="仿宋" w:eastAsia="仿宋" w:cs="仿宋"/>
                <w:bCs/>
              </w:rPr>
            </w:pPr>
            <w:r>
              <w:rPr>
                <w:rFonts w:hint="eastAsia" w:ascii="仿宋" w:hAnsi="仿宋" w:eastAsia="仿宋" w:cs="仿宋"/>
                <w:bCs/>
              </w:rPr>
              <w:t>批  准  单  位</w:t>
            </w:r>
          </w:p>
        </w:tc>
        <w:tc>
          <w:tcPr>
            <w:tcW w:w="1575" w:type="dxa"/>
            <w:tcBorders>
              <w:top w:val="single" w:color="auto" w:sz="12" w:space="0"/>
              <w:bottom w:val="single" w:color="auto" w:sz="6" w:space="0"/>
            </w:tcBorders>
            <w:vAlign w:val="center"/>
          </w:tcPr>
          <w:p w14:paraId="088B96D4">
            <w:pPr>
              <w:jc w:val="center"/>
              <w:rPr>
                <w:rFonts w:hint="eastAsia" w:ascii="仿宋" w:hAnsi="仿宋" w:eastAsia="仿宋" w:cs="仿宋"/>
                <w:bCs/>
              </w:rPr>
            </w:pPr>
            <w:r>
              <w:rPr>
                <w:rFonts w:hint="eastAsia" w:ascii="仿宋" w:hAnsi="仿宋" w:eastAsia="仿宋" w:cs="仿宋"/>
                <w:bCs/>
              </w:rPr>
              <w:t>完成情况</w:t>
            </w:r>
          </w:p>
        </w:tc>
      </w:tr>
      <w:tr w14:paraId="19DF3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3150" w:type="dxa"/>
            <w:tcBorders>
              <w:top w:val="nil"/>
              <w:bottom w:val="single" w:color="auto" w:sz="6" w:space="0"/>
            </w:tcBorders>
            <w:vAlign w:val="center"/>
          </w:tcPr>
          <w:p w14:paraId="43007F57">
            <w:pPr>
              <w:jc w:val="center"/>
              <w:rPr>
                <w:rFonts w:ascii="宋体"/>
              </w:rPr>
            </w:pPr>
          </w:p>
        </w:tc>
        <w:tc>
          <w:tcPr>
            <w:tcW w:w="1155" w:type="dxa"/>
            <w:tcBorders>
              <w:top w:val="nil"/>
              <w:bottom w:val="single" w:color="auto" w:sz="6" w:space="0"/>
            </w:tcBorders>
            <w:vAlign w:val="center"/>
          </w:tcPr>
          <w:p w14:paraId="052204A6">
            <w:pPr>
              <w:jc w:val="center"/>
              <w:rPr>
                <w:rFonts w:ascii="宋体"/>
              </w:rPr>
            </w:pPr>
          </w:p>
        </w:tc>
        <w:tc>
          <w:tcPr>
            <w:tcW w:w="1155" w:type="dxa"/>
            <w:tcBorders>
              <w:top w:val="nil"/>
              <w:bottom w:val="single" w:color="auto" w:sz="6" w:space="0"/>
            </w:tcBorders>
            <w:vAlign w:val="center"/>
          </w:tcPr>
          <w:p w14:paraId="05191832">
            <w:pPr>
              <w:jc w:val="center"/>
              <w:rPr>
                <w:rFonts w:ascii="宋体"/>
              </w:rPr>
            </w:pPr>
          </w:p>
        </w:tc>
        <w:tc>
          <w:tcPr>
            <w:tcW w:w="2310" w:type="dxa"/>
            <w:tcBorders>
              <w:top w:val="nil"/>
              <w:bottom w:val="single" w:color="auto" w:sz="6" w:space="0"/>
            </w:tcBorders>
            <w:vAlign w:val="center"/>
          </w:tcPr>
          <w:p w14:paraId="2EC1D902">
            <w:pPr>
              <w:jc w:val="center"/>
              <w:rPr>
                <w:rFonts w:ascii="宋体"/>
              </w:rPr>
            </w:pPr>
          </w:p>
        </w:tc>
        <w:tc>
          <w:tcPr>
            <w:tcW w:w="1575" w:type="dxa"/>
            <w:tcBorders>
              <w:top w:val="nil"/>
              <w:bottom w:val="single" w:color="auto" w:sz="6" w:space="0"/>
            </w:tcBorders>
            <w:vAlign w:val="center"/>
          </w:tcPr>
          <w:p w14:paraId="5DAEE6F5">
            <w:pPr>
              <w:jc w:val="center"/>
              <w:rPr>
                <w:rFonts w:ascii="宋体"/>
              </w:rPr>
            </w:pPr>
          </w:p>
        </w:tc>
      </w:tr>
      <w:tr w14:paraId="6895C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3150" w:type="dxa"/>
            <w:tcBorders>
              <w:top w:val="single" w:color="auto" w:sz="6" w:space="0"/>
              <w:bottom w:val="single" w:color="auto" w:sz="6" w:space="0"/>
            </w:tcBorders>
            <w:vAlign w:val="center"/>
          </w:tcPr>
          <w:p w14:paraId="247D5ECB">
            <w:pPr>
              <w:jc w:val="center"/>
              <w:rPr>
                <w:rFonts w:ascii="宋体"/>
              </w:rPr>
            </w:pPr>
          </w:p>
        </w:tc>
        <w:tc>
          <w:tcPr>
            <w:tcW w:w="1155" w:type="dxa"/>
            <w:tcBorders>
              <w:top w:val="single" w:color="auto" w:sz="6" w:space="0"/>
              <w:bottom w:val="single" w:color="auto" w:sz="6" w:space="0"/>
            </w:tcBorders>
            <w:vAlign w:val="center"/>
          </w:tcPr>
          <w:p w14:paraId="78AA45AB">
            <w:pPr>
              <w:jc w:val="center"/>
              <w:rPr>
                <w:rFonts w:ascii="宋体"/>
              </w:rPr>
            </w:pPr>
          </w:p>
        </w:tc>
        <w:tc>
          <w:tcPr>
            <w:tcW w:w="1155" w:type="dxa"/>
            <w:tcBorders>
              <w:top w:val="single" w:color="auto" w:sz="6" w:space="0"/>
              <w:bottom w:val="single" w:color="auto" w:sz="6" w:space="0"/>
            </w:tcBorders>
            <w:vAlign w:val="center"/>
          </w:tcPr>
          <w:p w14:paraId="373FAC9B">
            <w:pPr>
              <w:jc w:val="center"/>
              <w:rPr>
                <w:rFonts w:ascii="宋体"/>
              </w:rPr>
            </w:pPr>
          </w:p>
        </w:tc>
        <w:tc>
          <w:tcPr>
            <w:tcW w:w="2310" w:type="dxa"/>
            <w:tcBorders>
              <w:top w:val="single" w:color="auto" w:sz="6" w:space="0"/>
              <w:bottom w:val="single" w:color="auto" w:sz="6" w:space="0"/>
            </w:tcBorders>
            <w:vAlign w:val="center"/>
          </w:tcPr>
          <w:p w14:paraId="20CD76F9">
            <w:pPr>
              <w:jc w:val="center"/>
              <w:rPr>
                <w:rFonts w:ascii="宋体"/>
              </w:rPr>
            </w:pPr>
          </w:p>
        </w:tc>
        <w:tc>
          <w:tcPr>
            <w:tcW w:w="1575" w:type="dxa"/>
            <w:tcBorders>
              <w:top w:val="single" w:color="auto" w:sz="6" w:space="0"/>
              <w:bottom w:val="single" w:color="auto" w:sz="6" w:space="0"/>
            </w:tcBorders>
            <w:vAlign w:val="center"/>
          </w:tcPr>
          <w:p w14:paraId="0559FEEF">
            <w:pPr>
              <w:jc w:val="center"/>
              <w:rPr>
                <w:rFonts w:ascii="宋体"/>
              </w:rPr>
            </w:pPr>
          </w:p>
        </w:tc>
      </w:tr>
      <w:tr w14:paraId="3E3AE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3150" w:type="dxa"/>
            <w:tcBorders>
              <w:top w:val="single" w:color="auto" w:sz="6" w:space="0"/>
              <w:bottom w:val="single" w:color="auto" w:sz="6" w:space="0"/>
            </w:tcBorders>
            <w:vAlign w:val="center"/>
          </w:tcPr>
          <w:p w14:paraId="55F77836">
            <w:pPr>
              <w:jc w:val="center"/>
              <w:rPr>
                <w:rFonts w:ascii="宋体"/>
              </w:rPr>
            </w:pPr>
          </w:p>
        </w:tc>
        <w:tc>
          <w:tcPr>
            <w:tcW w:w="1155" w:type="dxa"/>
            <w:tcBorders>
              <w:top w:val="single" w:color="auto" w:sz="6" w:space="0"/>
              <w:bottom w:val="single" w:color="auto" w:sz="6" w:space="0"/>
            </w:tcBorders>
            <w:vAlign w:val="center"/>
          </w:tcPr>
          <w:p w14:paraId="11CB9BBE">
            <w:pPr>
              <w:jc w:val="center"/>
              <w:rPr>
                <w:rFonts w:ascii="宋体"/>
              </w:rPr>
            </w:pPr>
          </w:p>
        </w:tc>
        <w:tc>
          <w:tcPr>
            <w:tcW w:w="1155" w:type="dxa"/>
            <w:tcBorders>
              <w:top w:val="single" w:color="auto" w:sz="6" w:space="0"/>
              <w:bottom w:val="single" w:color="auto" w:sz="6" w:space="0"/>
            </w:tcBorders>
            <w:vAlign w:val="center"/>
          </w:tcPr>
          <w:p w14:paraId="4B227F9F">
            <w:pPr>
              <w:jc w:val="center"/>
              <w:rPr>
                <w:rFonts w:ascii="宋体"/>
              </w:rPr>
            </w:pPr>
          </w:p>
        </w:tc>
        <w:tc>
          <w:tcPr>
            <w:tcW w:w="2310" w:type="dxa"/>
            <w:tcBorders>
              <w:top w:val="single" w:color="auto" w:sz="6" w:space="0"/>
              <w:bottom w:val="single" w:color="auto" w:sz="6" w:space="0"/>
            </w:tcBorders>
            <w:vAlign w:val="center"/>
          </w:tcPr>
          <w:p w14:paraId="0586C810">
            <w:pPr>
              <w:jc w:val="center"/>
              <w:rPr>
                <w:rFonts w:ascii="宋体"/>
              </w:rPr>
            </w:pPr>
          </w:p>
        </w:tc>
        <w:tc>
          <w:tcPr>
            <w:tcW w:w="1575" w:type="dxa"/>
            <w:tcBorders>
              <w:top w:val="single" w:color="auto" w:sz="6" w:space="0"/>
              <w:bottom w:val="single" w:color="auto" w:sz="6" w:space="0"/>
            </w:tcBorders>
            <w:vAlign w:val="center"/>
          </w:tcPr>
          <w:p w14:paraId="1EB5C45D">
            <w:pPr>
              <w:jc w:val="center"/>
              <w:rPr>
                <w:rFonts w:ascii="宋体"/>
              </w:rPr>
            </w:pPr>
          </w:p>
        </w:tc>
      </w:tr>
      <w:tr w14:paraId="7D4DE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3150" w:type="dxa"/>
            <w:tcBorders>
              <w:top w:val="single" w:color="auto" w:sz="6" w:space="0"/>
              <w:bottom w:val="single" w:color="auto" w:sz="12" w:space="0"/>
            </w:tcBorders>
            <w:vAlign w:val="center"/>
          </w:tcPr>
          <w:p w14:paraId="73B9E77D">
            <w:pPr>
              <w:jc w:val="center"/>
              <w:rPr>
                <w:rFonts w:ascii="宋体"/>
              </w:rPr>
            </w:pPr>
          </w:p>
        </w:tc>
        <w:tc>
          <w:tcPr>
            <w:tcW w:w="1155" w:type="dxa"/>
            <w:tcBorders>
              <w:top w:val="single" w:color="auto" w:sz="6" w:space="0"/>
              <w:bottom w:val="single" w:color="auto" w:sz="12" w:space="0"/>
            </w:tcBorders>
            <w:vAlign w:val="center"/>
          </w:tcPr>
          <w:p w14:paraId="3DF2AA5C">
            <w:pPr>
              <w:jc w:val="center"/>
              <w:rPr>
                <w:rFonts w:ascii="宋体"/>
              </w:rPr>
            </w:pPr>
          </w:p>
        </w:tc>
        <w:tc>
          <w:tcPr>
            <w:tcW w:w="1155" w:type="dxa"/>
            <w:tcBorders>
              <w:top w:val="single" w:color="auto" w:sz="6" w:space="0"/>
              <w:bottom w:val="single" w:color="auto" w:sz="12" w:space="0"/>
            </w:tcBorders>
            <w:vAlign w:val="center"/>
          </w:tcPr>
          <w:p w14:paraId="217E6051">
            <w:pPr>
              <w:jc w:val="center"/>
              <w:rPr>
                <w:rFonts w:ascii="宋体"/>
              </w:rPr>
            </w:pPr>
          </w:p>
        </w:tc>
        <w:tc>
          <w:tcPr>
            <w:tcW w:w="2310" w:type="dxa"/>
            <w:tcBorders>
              <w:top w:val="single" w:color="auto" w:sz="6" w:space="0"/>
              <w:bottom w:val="single" w:color="auto" w:sz="12" w:space="0"/>
            </w:tcBorders>
            <w:vAlign w:val="center"/>
          </w:tcPr>
          <w:p w14:paraId="0841D58D">
            <w:pPr>
              <w:jc w:val="center"/>
              <w:rPr>
                <w:rFonts w:ascii="宋体"/>
              </w:rPr>
            </w:pPr>
          </w:p>
        </w:tc>
        <w:tc>
          <w:tcPr>
            <w:tcW w:w="1575" w:type="dxa"/>
            <w:tcBorders>
              <w:top w:val="single" w:color="auto" w:sz="6" w:space="0"/>
              <w:bottom w:val="single" w:color="auto" w:sz="12" w:space="0"/>
            </w:tcBorders>
            <w:vAlign w:val="center"/>
          </w:tcPr>
          <w:p w14:paraId="60AA38B2">
            <w:pPr>
              <w:jc w:val="center"/>
              <w:rPr>
                <w:rFonts w:ascii="宋体"/>
              </w:rPr>
            </w:pPr>
          </w:p>
        </w:tc>
      </w:tr>
    </w:tbl>
    <w:p w14:paraId="2FAB690B">
      <w:pPr>
        <w:ind w:firstLine="578" w:firstLineChars="200"/>
        <w:jc w:val="left"/>
        <w:outlineLvl w:val="0"/>
        <w:rPr>
          <w:rFonts w:eastAsia="黑体"/>
          <w:sz w:val="30"/>
        </w:rPr>
      </w:pPr>
      <w:r>
        <w:rPr>
          <w:rFonts w:hint="eastAsia" w:eastAsia="黑体"/>
          <w:sz w:val="30"/>
        </w:rPr>
        <w:br w:type="page"/>
      </w:r>
      <w:r>
        <w:rPr>
          <w:rFonts w:hint="eastAsia" w:eastAsia="黑体"/>
          <w:sz w:val="30"/>
        </w:rPr>
        <w:t>四、课题设计论证</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140CAE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24" w:hRule="atLeast"/>
          <w:jc w:val="center"/>
        </w:trPr>
        <w:tc>
          <w:tcPr>
            <w:tcW w:w="9345" w:type="dxa"/>
            <w:tcBorders>
              <w:bottom w:val="single" w:color="auto" w:sz="6" w:space="0"/>
            </w:tcBorders>
            <w:vAlign w:val="center"/>
          </w:tcPr>
          <w:p w14:paraId="5DE9A848">
            <w:pPr>
              <w:spacing w:line="320" w:lineRule="exact"/>
              <w:ind w:left="252" w:right="68"/>
              <w:rPr>
                <w:rFonts w:hint="eastAsia" w:ascii="仿宋" w:hAnsi="仿宋" w:eastAsia="仿宋" w:cs="仿宋"/>
                <w:bCs/>
              </w:rPr>
            </w:pPr>
            <w:r>
              <w:rPr>
                <w:rFonts w:hint="eastAsia" w:ascii="仿宋" w:hAnsi="仿宋" w:eastAsia="仿宋" w:cs="仿宋"/>
                <w:bCs/>
              </w:rPr>
              <w:t>·本课题选题背景及原因、选题意义和研究价值</w:t>
            </w:r>
          </w:p>
          <w:p w14:paraId="67E9B177">
            <w:pPr>
              <w:spacing w:line="320" w:lineRule="exact"/>
              <w:ind w:left="252" w:right="68"/>
              <w:rPr>
                <w:rFonts w:hint="eastAsia" w:ascii="仿宋" w:hAnsi="仿宋" w:eastAsia="仿宋" w:cs="仿宋"/>
                <w:bCs/>
              </w:rPr>
            </w:pPr>
            <w:r>
              <w:rPr>
                <w:rFonts w:hint="eastAsia" w:ascii="仿宋" w:hAnsi="仿宋" w:eastAsia="仿宋" w:cs="仿宋"/>
                <w:bCs/>
              </w:rPr>
              <w:t>·本课题的研究目标与主要研究内容</w:t>
            </w:r>
          </w:p>
          <w:p w14:paraId="0B49FDDF">
            <w:pPr>
              <w:spacing w:line="320" w:lineRule="exact"/>
              <w:ind w:left="252" w:right="68"/>
              <w:rPr>
                <w:rFonts w:hint="eastAsia" w:ascii="仿宋" w:hAnsi="仿宋" w:eastAsia="仿宋" w:cs="仿宋"/>
                <w:bCs/>
              </w:rPr>
            </w:pPr>
            <w:r>
              <w:rPr>
                <w:rFonts w:hint="eastAsia" w:ascii="仿宋" w:hAnsi="仿宋" w:eastAsia="仿宋" w:cs="仿宋"/>
                <w:bCs/>
              </w:rPr>
              <w:t>·本课题的研究思路、研究方法和实施步骤</w:t>
            </w:r>
          </w:p>
          <w:p w14:paraId="309D0D1C">
            <w:pPr>
              <w:spacing w:line="320" w:lineRule="exact"/>
              <w:ind w:left="238" w:leftChars="120" w:right="68" w:firstLine="398" w:firstLineChars="200"/>
            </w:pPr>
            <w:r>
              <w:rPr>
                <w:rFonts w:hint="eastAsia" w:ascii="仿宋" w:hAnsi="仿宋" w:eastAsia="仿宋" w:cs="仿宋"/>
                <w:bCs/>
              </w:rPr>
              <w:t>（限5000字内）</w:t>
            </w:r>
          </w:p>
        </w:tc>
      </w:tr>
      <w:tr w14:paraId="767A88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00" w:hRule="atLeast"/>
          <w:jc w:val="center"/>
        </w:trPr>
        <w:tc>
          <w:tcPr>
            <w:tcW w:w="9345" w:type="dxa"/>
            <w:tcBorders>
              <w:top w:val="single" w:color="auto" w:sz="6" w:space="0"/>
            </w:tcBorders>
          </w:tcPr>
          <w:p w14:paraId="458ABCD1">
            <w:pPr>
              <w:jc w:val="left"/>
            </w:pPr>
          </w:p>
        </w:tc>
      </w:tr>
      <w:tr w14:paraId="3A2749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986" w:hRule="atLeast"/>
          <w:jc w:val="center"/>
        </w:trPr>
        <w:tc>
          <w:tcPr>
            <w:tcW w:w="9345" w:type="dxa"/>
          </w:tcPr>
          <w:p w14:paraId="55C9CF6C">
            <w:pPr>
              <w:jc w:val="left"/>
            </w:pPr>
          </w:p>
        </w:tc>
      </w:tr>
    </w:tbl>
    <w:p w14:paraId="10495EC8">
      <w:pPr>
        <w:ind w:firstLine="578" w:firstLineChars="200"/>
        <w:jc w:val="left"/>
        <w:outlineLvl w:val="0"/>
        <w:rPr>
          <w:rFonts w:eastAsia="黑体"/>
          <w:sz w:val="30"/>
        </w:rPr>
      </w:pPr>
      <w:r>
        <w:rPr>
          <w:rFonts w:hint="eastAsia" w:eastAsia="黑体"/>
          <w:sz w:val="30"/>
        </w:rPr>
        <w:br w:type="page"/>
      </w:r>
      <w:r>
        <w:rPr>
          <w:rFonts w:hint="eastAsia" w:eastAsia="黑体"/>
          <w:sz w:val="30"/>
        </w:rPr>
        <w:t>五、完成课题的可行性分析</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5369D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9" w:hRule="atLeast"/>
          <w:jc w:val="center"/>
        </w:trPr>
        <w:tc>
          <w:tcPr>
            <w:tcW w:w="9345" w:type="dxa"/>
            <w:tcBorders>
              <w:bottom w:val="single" w:color="auto" w:sz="6" w:space="0"/>
            </w:tcBorders>
          </w:tcPr>
          <w:p w14:paraId="69C5DAAC">
            <w:pPr>
              <w:spacing w:line="320" w:lineRule="exact"/>
              <w:ind w:right="68" w:firstLine="210"/>
              <w:jc w:val="left"/>
              <w:rPr>
                <w:rFonts w:hint="eastAsia" w:ascii="仿宋" w:hAnsi="仿宋" w:eastAsia="仿宋" w:cs="仿宋"/>
                <w:bCs/>
              </w:rPr>
            </w:pPr>
            <w:r>
              <w:rPr>
                <w:rFonts w:hint="eastAsia" w:ascii="仿宋" w:hAnsi="仿宋" w:eastAsia="仿宋" w:cs="仿宋"/>
                <w:bCs/>
              </w:rPr>
              <w:t>·已取得的相关研究成果和主要参考文献（限填20项）</w:t>
            </w:r>
          </w:p>
          <w:p w14:paraId="6662E547">
            <w:pPr>
              <w:spacing w:line="320" w:lineRule="exact"/>
              <w:ind w:right="68" w:firstLine="210"/>
              <w:jc w:val="left"/>
              <w:rPr>
                <w:rFonts w:hint="eastAsia" w:ascii="仿宋" w:hAnsi="仿宋" w:eastAsia="仿宋" w:cs="仿宋"/>
                <w:bCs/>
              </w:rPr>
            </w:pPr>
            <w:r>
              <w:rPr>
                <w:rFonts w:hint="eastAsia" w:ascii="仿宋" w:hAnsi="仿宋" w:eastAsia="仿宋" w:cs="仿宋"/>
                <w:bCs/>
              </w:rPr>
              <w:t>·主要参加者的学术背景和研究经验、组成结构（如职务、专业、年龄等）</w:t>
            </w:r>
          </w:p>
          <w:p w14:paraId="7B02CB1A">
            <w:pPr>
              <w:spacing w:line="320" w:lineRule="exact"/>
              <w:ind w:right="68" w:firstLine="210"/>
              <w:jc w:val="left"/>
            </w:pPr>
            <w:r>
              <w:rPr>
                <w:rFonts w:hint="eastAsia" w:ascii="仿宋" w:hAnsi="仿宋" w:eastAsia="仿宋" w:cs="仿宋"/>
                <w:bCs/>
              </w:rPr>
              <w:t>·完成课题的保障条件（如研究资料、研究经费、信息化教学条件等）</w:t>
            </w:r>
          </w:p>
        </w:tc>
      </w:tr>
      <w:tr w14:paraId="427C01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494" w:hRule="atLeast"/>
          <w:jc w:val="center"/>
        </w:trPr>
        <w:tc>
          <w:tcPr>
            <w:tcW w:w="9345" w:type="dxa"/>
            <w:tcBorders>
              <w:top w:val="single" w:color="auto" w:sz="6" w:space="0"/>
            </w:tcBorders>
          </w:tcPr>
          <w:p w14:paraId="0B4072AD">
            <w:pPr>
              <w:jc w:val="left"/>
            </w:pPr>
          </w:p>
        </w:tc>
      </w:tr>
    </w:tbl>
    <w:p w14:paraId="2A5492F5">
      <w:pPr>
        <w:ind w:firstLine="578" w:firstLineChars="200"/>
        <w:jc w:val="left"/>
        <w:outlineLvl w:val="0"/>
        <w:rPr>
          <w:rFonts w:eastAsia="黑体"/>
          <w:sz w:val="30"/>
        </w:rPr>
      </w:pPr>
      <w:r>
        <w:rPr>
          <w:rFonts w:hint="eastAsia" w:eastAsia="黑体"/>
          <w:sz w:val="30"/>
        </w:rPr>
        <w:br w:type="page"/>
      </w:r>
      <w:r>
        <w:rPr>
          <w:rFonts w:hint="eastAsia" w:eastAsia="黑体"/>
          <w:sz w:val="30"/>
        </w:rPr>
        <w:t>六、预期研究成果</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14:paraId="6F329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exact"/>
          <w:jc w:val="center"/>
        </w:trPr>
        <w:tc>
          <w:tcPr>
            <w:tcW w:w="9345" w:type="dxa"/>
            <w:gridSpan w:val="5"/>
            <w:tcBorders>
              <w:top w:val="single" w:color="auto" w:sz="12" w:space="0"/>
              <w:bottom w:val="single" w:color="auto" w:sz="12" w:space="0"/>
            </w:tcBorders>
            <w:vAlign w:val="center"/>
          </w:tcPr>
          <w:p w14:paraId="099689D6">
            <w:pPr>
              <w:jc w:val="center"/>
              <w:rPr>
                <w:rFonts w:hint="eastAsia" w:ascii="仿宋" w:hAnsi="仿宋" w:eastAsia="仿宋" w:cs="仿宋"/>
                <w:b/>
                <w:sz w:val="28"/>
              </w:rPr>
            </w:pPr>
            <w:r>
              <w:rPr>
                <w:rFonts w:hint="eastAsia" w:ascii="仿宋" w:hAnsi="仿宋" w:eastAsia="仿宋" w:cs="仿宋"/>
                <w:b/>
                <w:sz w:val="28"/>
              </w:rPr>
              <w:t>主要阶段性成果</w:t>
            </w:r>
          </w:p>
        </w:tc>
      </w:tr>
      <w:tr w14:paraId="3A5E2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2" w:hRule="atLeast"/>
          <w:jc w:val="center"/>
        </w:trPr>
        <w:tc>
          <w:tcPr>
            <w:tcW w:w="840" w:type="dxa"/>
            <w:tcBorders>
              <w:top w:val="nil"/>
              <w:bottom w:val="nil"/>
            </w:tcBorders>
            <w:vAlign w:val="center"/>
          </w:tcPr>
          <w:p w14:paraId="041DB34B">
            <w:pPr>
              <w:jc w:val="center"/>
              <w:rPr>
                <w:rFonts w:hint="eastAsia" w:ascii="仿宋" w:hAnsi="仿宋" w:eastAsia="仿宋" w:cs="仿宋"/>
                <w:bCs/>
              </w:rPr>
            </w:pPr>
            <w:r>
              <w:rPr>
                <w:rFonts w:hint="eastAsia" w:ascii="仿宋" w:hAnsi="仿宋" w:eastAsia="仿宋" w:cs="仿宋"/>
                <w:bCs/>
              </w:rPr>
              <w:t>序号</w:t>
            </w:r>
          </w:p>
        </w:tc>
        <w:tc>
          <w:tcPr>
            <w:tcW w:w="1575" w:type="dxa"/>
            <w:tcBorders>
              <w:top w:val="nil"/>
              <w:bottom w:val="nil"/>
            </w:tcBorders>
            <w:vAlign w:val="center"/>
          </w:tcPr>
          <w:p w14:paraId="0273E3F2">
            <w:pPr>
              <w:spacing w:line="240" w:lineRule="exact"/>
              <w:jc w:val="center"/>
              <w:rPr>
                <w:rFonts w:hint="eastAsia" w:ascii="仿宋" w:hAnsi="仿宋" w:eastAsia="仿宋" w:cs="仿宋"/>
                <w:bCs/>
              </w:rPr>
            </w:pPr>
            <w:r>
              <w:rPr>
                <w:rFonts w:hint="eastAsia" w:ascii="仿宋" w:hAnsi="仿宋" w:eastAsia="仿宋" w:cs="仿宋"/>
                <w:bCs/>
              </w:rPr>
              <w:t>研究阶段</w:t>
            </w:r>
          </w:p>
          <w:p w14:paraId="32FC6806">
            <w:pPr>
              <w:spacing w:line="240" w:lineRule="exact"/>
              <w:jc w:val="center"/>
              <w:rPr>
                <w:rFonts w:hint="eastAsia" w:ascii="仿宋" w:hAnsi="仿宋" w:eastAsia="仿宋" w:cs="仿宋"/>
                <w:bCs/>
              </w:rPr>
            </w:pPr>
            <w:r>
              <w:rPr>
                <w:rFonts w:hint="eastAsia" w:ascii="仿宋" w:hAnsi="仿宋" w:eastAsia="仿宋" w:cs="仿宋"/>
                <w:bCs/>
              </w:rPr>
              <w:t>（起止时间）</w:t>
            </w:r>
          </w:p>
        </w:tc>
        <w:tc>
          <w:tcPr>
            <w:tcW w:w="4095" w:type="dxa"/>
            <w:tcBorders>
              <w:top w:val="nil"/>
              <w:bottom w:val="nil"/>
            </w:tcBorders>
            <w:vAlign w:val="center"/>
          </w:tcPr>
          <w:p w14:paraId="182F6EFF">
            <w:pPr>
              <w:jc w:val="center"/>
              <w:rPr>
                <w:rFonts w:hint="eastAsia" w:ascii="仿宋" w:hAnsi="仿宋" w:eastAsia="仿宋" w:cs="仿宋"/>
                <w:bCs/>
              </w:rPr>
            </w:pPr>
            <w:r>
              <w:rPr>
                <w:rFonts w:hint="eastAsia" w:ascii="仿宋" w:hAnsi="仿宋" w:eastAsia="仿宋" w:cs="仿宋"/>
                <w:bCs/>
              </w:rPr>
              <w:t>阶  段  成  果  名  称</w:t>
            </w:r>
          </w:p>
        </w:tc>
        <w:tc>
          <w:tcPr>
            <w:tcW w:w="1365" w:type="dxa"/>
            <w:tcBorders>
              <w:top w:val="nil"/>
              <w:bottom w:val="nil"/>
            </w:tcBorders>
            <w:vAlign w:val="center"/>
          </w:tcPr>
          <w:p w14:paraId="6EC1FBAF">
            <w:pPr>
              <w:jc w:val="center"/>
              <w:rPr>
                <w:rFonts w:hint="eastAsia" w:ascii="仿宋" w:hAnsi="仿宋" w:eastAsia="仿宋" w:cs="仿宋"/>
                <w:bCs/>
              </w:rPr>
            </w:pPr>
            <w:r>
              <w:rPr>
                <w:rFonts w:hint="eastAsia" w:ascii="仿宋" w:hAnsi="仿宋" w:eastAsia="仿宋" w:cs="仿宋"/>
                <w:bCs/>
              </w:rPr>
              <w:t>成果形式</w:t>
            </w:r>
          </w:p>
        </w:tc>
        <w:tc>
          <w:tcPr>
            <w:tcW w:w="1470" w:type="dxa"/>
            <w:tcBorders>
              <w:top w:val="nil"/>
              <w:bottom w:val="nil"/>
            </w:tcBorders>
            <w:vAlign w:val="center"/>
          </w:tcPr>
          <w:p w14:paraId="22E15A9E">
            <w:pPr>
              <w:jc w:val="center"/>
              <w:rPr>
                <w:rFonts w:hint="eastAsia" w:ascii="仿宋" w:hAnsi="仿宋" w:eastAsia="仿宋" w:cs="仿宋"/>
                <w:bCs/>
              </w:rPr>
            </w:pPr>
            <w:r>
              <w:rPr>
                <w:rFonts w:hint="eastAsia" w:ascii="仿宋" w:hAnsi="仿宋" w:eastAsia="仿宋" w:cs="仿宋"/>
                <w:bCs/>
              </w:rPr>
              <w:t>负责人</w:t>
            </w:r>
          </w:p>
        </w:tc>
      </w:tr>
      <w:tr w14:paraId="28A85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40" w:type="dxa"/>
            <w:tcBorders>
              <w:top w:val="single" w:color="auto" w:sz="6" w:space="0"/>
              <w:bottom w:val="single" w:color="auto" w:sz="6" w:space="0"/>
            </w:tcBorders>
            <w:vAlign w:val="center"/>
          </w:tcPr>
          <w:p w14:paraId="48AD4E87">
            <w:pPr>
              <w:jc w:val="center"/>
              <w:rPr>
                <w:rFonts w:hint="eastAsia" w:ascii="仿宋" w:hAnsi="仿宋" w:eastAsia="仿宋" w:cs="仿宋"/>
              </w:rPr>
            </w:pPr>
          </w:p>
        </w:tc>
        <w:tc>
          <w:tcPr>
            <w:tcW w:w="1575" w:type="dxa"/>
            <w:tcBorders>
              <w:top w:val="single" w:color="auto" w:sz="6" w:space="0"/>
              <w:bottom w:val="single" w:color="auto" w:sz="6" w:space="0"/>
            </w:tcBorders>
            <w:vAlign w:val="center"/>
          </w:tcPr>
          <w:p w14:paraId="3BAA5CF2">
            <w:pPr>
              <w:spacing w:line="240" w:lineRule="exact"/>
              <w:jc w:val="center"/>
              <w:rPr>
                <w:rFonts w:hint="eastAsia" w:ascii="仿宋" w:hAnsi="仿宋" w:eastAsia="仿宋" w:cs="仿宋"/>
              </w:rPr>
            </w:pPr>
            <w:r>
              <w:rPr>
                <w:rFonts w:hint="eastAsia" w:ascii="仿宋" w:hAnsi="仿宋" w:eastAsia="仿宋" w:cs="仿宋"/>
              </w:rPr>
              <w:t xml:space="preserve">    年   月</w:t>
            </w:r>
          </w:p>
          <w:p w14:paraId="11BC89D5">
            <w:pPr>
              <w:spacing w:line="240" w:lineRule="exact"/>
              <w:jc w:val="center"/>
              <w:rPr>
                <w:rFonts w:hint="eastAsia" w:ascii="仿宋" w:hAnsi="仿宋" w:eastAsia="仿宋" w:cs="仿宋"/>
              </w:rPr>
            </w:pPr>
            <w:r>
              <w:rPr>
                <w:rFonts w:hint="eastAsia" w:ascii="仿宋" w:hAnsi="仿宋" w:eastAsia="仿宋" w:cs="仿宋"/>
              </w:rPr>
              <w:t>------------</w:t>
            </w:r>
          </w:p>
          <w:p w14:paraId="090062A9">
            <w:pPr>
              <w:spacing w:line="240" w:lineRule="exact"/>
              <w:ind w:firstLine="498" w:firstLineChars="250"/>
              <w:rPr>
                <w:rFonts w:hint="eastAsia" w:ascii="仿宋" w:hAnsi="仿宋" w:eastAsia="仿宋" w:cs="仿宋"/>
              </w:rPr>
            </w:pPr>
            <w:r>
              <w:rPr>
                <w:rFonts w:hint="eastAsia" w:ascii="仿宋" w:hAnsi="仿宋" w:eastAsia="仿宋" w:cs="仿宋"/>
              </w:rPr>
              <w:t>年   月</w:t>
            </w:r>
          </w:p>
        </w:tc>
        <w:tc>
          <w:tcPr>
            <w:tcW w:w="4095" w:type="dxa"/>
            <w:tcBorders>
              <w:top w:val="single" w:color="auto" w:sz="6" w:space="0"/>
              <w:bottom w:val="single" w:color="auto" w:sz="6" w:space="0"/>
            </w:tcBorders>
            <w:vAlign w:val="center"/>
          </w:tcPr>
          <w:p w14:paraId="6ED59C4C">
            <w:pPr>
              <w:jc w:val="center"/>
              <w:rPr>
                <w:rFonts w:hint="eastAsia" w:ascii="仿宋" w:hAnsi="仿宋" w:eastAsia="仿宋" w:cs="仿宋"/>
              </w:rPr>
            </w:pPr>
          </w:p>
        </w:tc>
        <w:tc>
          <w:tcPr>
            <w:tcW w:w="1365" w:type="dxa"/>
            <w:tcBorders>
              <w:top w:val="single" w:color="auto" w:sz="6" w:space="0"/>
              <w:bottom w:val="single" w:color="auto" w:sz="6" w:space="0"/>
            </w:tcBorders>
            <w:vAlign w:val="center"/>
          </w:tcPr>
          <w:p w14:paraId="13DA0493">
            <w:pPr>
              <w:jc w:val="center"/>
              <w:rPr>
                <w:rFonts w:hint="eastAsia" w:ascii="仿宋" w:hAnsi="仿宋" w:eastAsia="仿宋" w:cs="仿宋"/>
              </w:rPr>
            </w:pPr>
          </w:p>
        </w:tc>
        <w:tc>
          <w:tcPr>
            <w:tcW w:w="1470" w:type="dxa"/>
            <w:tcBorders>
              <w:top w:val="single" w:color="auto" w:sz="6" w:space="0"/>
              <w:bottom w:val="single" w:color="auto" w:sz="6" w:space="0"/>
            </w:tcBorders>
            <w:vAlign w:val="center"/>
          </w:tcPr>
          <w:p w14:paraId="2DEE43B6">
            <w:pPr>
              <w:jc w:val="center"/>
              <w:rPr>
                <w:rFonts w:hint="eastAsia" w:ascii="仿宋" w:hAnsi="仿宋" w:eastAsia="仿宋" w:cs="仿宋"/>
              </w:rPr>
            </w:pPr>
          </w:p>
        </w:tc>
      </w:tr>
      <w:tr w14:paraId="3D619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40" w:type="dxa"/>
            <w:tcBorders>
              <w:top w:val="single" w:color="auto" w:sz="6" w:space="0"/>
              <w:bottom w:val="single" w:color="auto" w:sz="6" w:space="0"/>
            </w:tcBorders>
            <w:vAlign w:val="center"/>
          </w:tcPr>
          <w:p w14:paraId="5DC97623">
            <w:pPr>
              <w:jc w:val="center"/>
              <w:rPr>
                <w:rFonts w:hint="eastAsia" w:ascii="仿宋" w:hAnsi="仿宋" w:eastAsia="仿宋" w:cs="仿宋"/>
              </w:rPr>
            </w:pPr>
          </w:p>
        </w:tc>
        <w:tc>
          <w:tcPr>
            <w:tcW w:w="1575" w:type="dxa"/>
            <w:tcBorders>
              <w:top w:val="single" w:color="auto" w:sz="6" w:space="0"/>
              <w:bottom w:val="single" w:color="auto" w:sz="6" w:space="0"/>
            </w:tcBorders>
            <w:vAlign w:val="center"/>
          </w:tcPr>
          <w:p w14:paraId="14C6065E">
            <w:pPr>
              <w:spacing w:line="240" w:lineRule="exact"/>
              <w:jc w:val="center"/>
              <w:rPr>
                <w:rFonts w:hint="eastAsia" w:ascii="仿宋" w:hAnsi="仿宋" w:eastAsia="仿宋" w:cs="仿宋"/>
              </w:rPr>
            </w:pPr>
            <w:r>
              <w:rPr>
                <w:rFonts w:hint="eastAsia" w:ascii="仿宋" w:hAnsi="仿宋" w:eastAsia="仿宋" w:cs="仿宋"/>
              </w:rPr>
              <w:t xml:space="preserve">    年   月</w:t>
            </w:r>
          </w:p>
          <w:p w14:paraId="0BEEFBF9">
            <w:pPr>
              <w:spacing w:line="240" w:lineRule="exact"/>
              <w:jc w:val="center"/>
              <w:rPr>
                <w:rFonts w:hint="eastAsia" w:ascii="仿宋" w:hAnsi="仿宋" w:eastAsia="仿宋" w:cs="仿宋"/>
              </w:rPr>
            </w:pPr>
            <w:r>
              <w:rPr>
                <w:rFonts w:hint="eastAsia" w:ascii="仿宋" w:hAnsi="仿宋" w:eastAsia="仿宋" w:cs="仿宋"/>
              </w:rPr>
              <w:t>------------</w:t>
            </w:r>
          </w:p>
          <w:p w14:paraId="6A453F4B">
            <w:pPr>
              <w:spacing w:line="240" w:lineRule="exact"/>
              <w:ind w:firstLine="498" w:firstLineChars="250"/>
              <w:rPr>
                <w:rFonts w:hint="eastAsia" w:ascii="仿宋" w:hAnsi="仿宋" w:eastAsia="仿宋" w:cs="仿宋"/>
              </w:rPr>
            </w:pPr>
            <w:r>
              <w:rPr>
                <w:rFonts w:hint="eastAsia" w:ascii="仿宋" w:hAnsi="仿宋" w:eastAsia="仿宋" w:cs="仿宋"/>
              </w:rPr>
              <w:t>年   月</w:t>
            </w:r>
          </w:p>
        </w:tc>
        <w:tc>
          <w:tcPr>
            <w:tcW w:w="4095" w:type="dxa"/>
            <w:tcBorders>
              <w:top w:val="single" w:color="auto" w:sz="6" w:space="0"/>
              <w:bottom w:val="single" w:color="auto" w:sz="6" w:space="0"/>
            </w:tcBorders>
            <w:vAlign w:val="center"/>
          </w:tcPr>
          <w:p w14:paraId="7D9A1727">
            <w:pPr>
              <w:jc w:val="center"/>
              <w:rPr>
                <w:rFonts w:hint="eastAsia" w:ascii="仿宋" w:hAnsi="仿宋" w:eastAsia="仿宋" w:cs="仿宋"/>
              </w:rPr>
            </w:pPr>
          </w:p>
        </w:tc>
        <w:tc>
          <w:tcPr>
            <w:tcW w:w="1365" w:type="dxa"/>
            <w:tcBorders>
              <w:top w:val="single" w:color="auto" w:sz="6" w:space="0"/>
              <w:bottom w:val="single" w:color="auto" w:sz="6" w:space="0"/>
            </w:tcBorders>
            <w:vAlign w:val="center"/>
          </w:tcPr>
          <w:p w14:paraId="1B773D7D">
            <w:pPr>
              <w:jc w:val="center"/>
              <w:rPr>
                <w:rFonts w:hint="eastAsia" w:ascii="仿宋" w:hAnsi="仿宋" w:eastAsia="仿宋" w:cs="仿宋"/>
              </w:rPr>
            </w:pPr>
          </w:p>
        </w:tc>
        <w:tc>
          <w:tcPr>
            <w:tcW w:w="1470" w:type="dxa"/>
            <w:tcBorders>
              <w:top w:val="single" w:color="auto" w:sz="6" w:space="0"/>
              <w:bottom w:val="single" w:color="auto" w:sz="6" w:space="0"/>
            </w:tcBorders>
            <w:vAlign w:val="center"/>
          </w:tcPr>
          <w:p w14:paraId="487EA3E0">
            <w:pPr>
              <w:jc w:val="center"/>
              <w:rPr>
                <w:rFonts w:hint="eastAsia" w:ascii="仿宋" w:hAnsi="仿宋" w:eastAsia="仿宋" w:cs="仿宋"/>
              </w:rPr>
            </w:pPr>
          </w:p>
        </w:tc>
      </w:tr>
      <w:tr w14:paraId="237E1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40" w:type="dxa"/>
            <w:tcBorders>
              <w:top w:val="single" w:color="auto" w:sz="6" w:space="0"/>
              <w:bottom w:val="single" w:color="auto" w:sz="6" w:space="0"/>
            </w:tcBorders>
            <w:vAlign w:val="center"/>
          </w:tcPr>
          <w:p w14:paraId="64BB939C">
            <w:pPr>
              <w:jc w:val="center"/>
              <w:rPr>
                <w:rFonts w:hint="eastAsia" w:ascii="仿宋" w:hAnsi="仿宋" w:eastAsia="仿宋" w:cs="仿宋"/>
              </w:rPr>
            </w:pPr>
          </w:p>
        </w:tc>
        <w:tc>
          <w:tcPr>
            <w:tcW w:w="1575" w:type="dxa"/>
            <w:tcBorders>
              <w:top w:val="single" w:color="auto" w:sz="6" w:space="0"/>
              <w:bottom w:val="single" w:color="auto" w:sz="6" w:space="0"/>
            </w:tcBorders>
            <w:vAlign w:val="center"/>
          </w:tcPr>
          <w:p w14:paraId="0B1AAB7B">
            <w:pPr>
              <w:spacing w:line="240" w:lineRule="exact"/>
              <w:jc w:val="center"/>
              <w:rPr>
                <w:rFonts w:hint="eastAsia" w:ascii="仿宋" w:hAnsi="仿宋" w:eastAsia="仿宋" w:cs="仿宋"/>
              </w:rPr>
            </w:pPr>
            <w:r>
              <w:rPr>
                <w:rFonts w:hint="eastAsia" w:ascii="仿宋" w:hAnsi="仿宋" w:eastAsia="仿宋" w:cs="仿宋"/>
              </w:rPr>
              <w:t xml:space="preserve">    年   月</w:t>
            </w:r>
          </w:p>
          <w:p w14:paraId="19313F10">
            <w:pPr>
              <w:spacing w:line="240" w:lineRule="exact"/>
              <w:jc w:val="center"/>
              <w:rPr>
                <w:rFonts w:hint="eastAsia" w:ascii="仿宋" w:hAnsi="仿宋" w:eastAsia="仿宋" w:cs="仿宋"/>
              </w:rPr>
            </w:pPr>
            <w:r>
              <w:rPr>
                <w:rFonts w:hint="eastAsia" w:ascii="仿宋" w:hAnsi="仿宋" w:eastAsia="仿宋" w:cs="仿宋"/>
              </w:rPr>
              <w:t>------------</w:t>
            </w:r>
          </w:p>
          <w:p w14:paraId="114D1731">
            <w:pPr>
              <w:spacing w:line="240" w:lineRule="exact"/>
              <w:ind w:firstLine="498" w:firstLineChars="250"/>
              <w:rPr>
                <w:rFonts w:hint="eastAsia" w:ascii="仿宋" w:hAnsi="仿宋" w:eastAsia="仿宋" w:cs="仿宋"/>
              </w:rPr>
            </w:pPr>
            <w:r>
              <w:rPr>
                <w:rFonts w:hint="eastAsia" w:ascii="仿宋" w:hAnsi="仿宋" w:eastAsia="仿宋" w:cs="仿宋"/>
              </w:rPr>
              <w:t>年   月</w:t>
            </w:r>
          </w:p>
        </w:tc>
        <w:tc>
          <w:tcPr>
            <w:tcW w:w="4095" w:type="dxa"/>
            <w:tcBorders>
              <w:top w:val="single" w:color="auto" w:sz="6" w:space="0"/>
              <w:bottom w:val="single" w:color="auto" w:sz="6" w:space="0"/>
            </w:tcBorders>
            <w:vAlign w:val="center"/>
          </w:tcPr>
          <w:p w14:paraId="557F6620">
            <w:pPr>
              <w:jc w:val="center"/>
              <w:rPr>
                <w:rFonts w:hint="eastAsia" w:ascii="仿宋" w:hAnsi="仿宋" w:eastAsia="仿宋" w:cs="仿宋"/>
              </w:rPr>
            </w:pPr>
          </w:p>
        </w:tc>
        <w:tc>
          <w:tcPr>
            <w:tcW w:w="1365" w:type="dxa"/>
            <w:tcBorders>
              <w:top w:val="single" w:color="auto" w:sz="6" w:space="0"/>
              <w:bottom w:val="single" w:color="auto" w:sz="6" w:space="0"/>
            </w:tcBorders>
            <w:vAlign w:val="center"/>
          </w:tcPr>
          <w:p w14:paraId="137DC3BA">
            <w:pPr>
              <w:jc w:val="center"/>
              <w:rPr>
                <w:rFonts w:hint="eastAsia" w:ascii="仿宋" w:hAnsi="仿宋" w:eastAsia="仿宋" w:cs="仿宋"/>
              </w:rPr>
            </w:pPr>
          </w:p>
        </w:tc>
        <w:tc>
          <w:tcPr>
            <w:tcW w:w="1470" w:type="dxa"/>
            <w:tcBorders>
              <w:top w:val="single" w:color="auto" w:sz="6" w:space="0"/>
              <w:bottom w:val="single" w:color="auto" w:sz="6" w:space="0"/>
            </w:tcBorders>
            <w:vAlign w:val="center"/>
          </w:tcPr>
          <w:p w14:paraId="5ACA71D6">
            <w:pPr>
              <w:jc w:val="center"/>
              <w:rPr>
                <w:rFonts w:hint="eastAsia" w:ascii="仿宋" w:hAnsi="仿宋" w:eastAsia="仿宋" w:cs="仿宋"/>
              </w:rPr>
            </w:pPr>
          </w:p>
        </w:tc>
      </w:tr>
      <w:tr w14:paraId="06BA4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40" w:type="dxa"/>
            <w:tcBorders>
              <w:top w:val="single" w:color="auto" w:sz="6" w:space="0"/>
              <w:bottom w:val="single" w:color="auto" w:sz="6" w:space="0"/>
            </w:tcBorders>
            <w:vAlign w:val="center"/>
          </w:tcPr>
          <w:p w14:paraId="369BB0ED">
            <w:pPr>
              <w:jc w:val="center"/>
              <w:rPr>
                <w:rFonts w:hint="eastAsia" w:ascii="仿宋" w:hAnsi="仿宋" w:eastAsia="仿宋" w:cs="仿宋"/>
              </w:rPr>
            </w:pPr>
          </w:p>
        </w:tc>
        <w:tc>
          <w:tcPr>
            <w:tcW w:w="1575" w:type="dxa"/>
            <w:tcBorders>
              <w:top w:val="single" w:color="auto" w:sz="6" w:space="0"/>
              <w:bottom w:val="single" w:color="auto" w:sz="6" w:space="0"/>
            </w:tcBorders>
            <w:vAlign w:val="center"/>
          </w:tcPr>
          <w:p w14:paraId="0DDF42ED">
            <w:pPr>
              <w:spacing w:line="240" w:lineRule="exact"/>
              <w:jc w:val="center"/>
              <w:rPr>
                <w:rFonts w:hint="eastAsia" w:ascii="仿宋" w:hAnsi="仿宋" w:eastAsia="仿宋" w:cs="仿宋"/>
              </w:rPr>
            </w:pPr>
            <w:r>
              <w:rPr>
                <w:rFonts w:hint="eastAsia" w:ascii="仿宋" w:hAnsi="仿宋" w:eastAsia="仿宋" w:cs="仿宋"/>
              </w:rPr>
              <w:t xml:space="preserve">    年   月</w:t>
            </w:r>
          </w:p>
          <w:p w14:paraId="491734DF">
            <w:pPr>
              <w:spacing w:line="240" w:lineRule="exact"/>
              <w:jc w:val="center"/>
              <w:rPr>
                <w:rFonts w:hint="eastAsia" w:ascii="仿宋" w:hAnsi="仿宋" w:eastAsia="仿宋" w:cs="仿宋"/>
              </w:rPr>
            </w:pPr>
            <w:r>
              <w:rPr>
                <w:rFonts w:hint="eastAsia" w:ascii="仿宋" w:hAnsi="仿宋" w:eastAsia="仿宋" w:cs="仿宋"/>
              </w:rPr>
              <w:t>------------</w:t>
            </w:r>
          </w:p>
          <w:p w14:paraId="1A542063">
            <w:pPr>
              <w:spacing w:line="240" w:lineRule="exact"/>
              <w:ind w:firstLine="498" w:firstLineChars="250"/>
              <w:rPr>
                <w:rFonts w:hint="eastAsia" w:ascii="仿宋" w:hAnsi="仿宋" w:eastAsia="仿宋" w:cs="仿宋"/>
              </w:rPr>
            </w:pPr>
            <w:r>
              <w:rPr>
                <w:rFonts w:hint="eastAsia" w:ascii="仿宋" w:hAnsi="仿宋" w:eastAsia="仿宋" w:cs="仿宋"/>
              </w:rPr>
              <w:t>年   月</w:t>
            </w:r>
          </w:p>
        </w:tc>
        <w:tc>
          <w:tcPr>
            <w:tcW w:w="4095" w:type="dxa"/>
            <w:tcBorders>
              <w:top w:val="single" w:color="auto" w:sz="6" w:space="0"/>
              <w:bottom w:val="single" w:color="auto" w:sz="6" w:space="0"/>
            </w:tcBorders>
            <w:vAlign w:val="center"/>
          </w:tcPr>
          <w:p w14:paraId="286B337C">
            <w:pPr>
              <w:jc w:val="center"/>
              <w:rPr>
                <w:rFonts w:hint="eastAsia" w:ascii="仿宋" w:hAnsi="仿宋" w:eastAsia="仿宋" w:cs="仿宋"/>
              </w:rPr>
            </w:pPr>
          </w:p>
        </w:tc>
        <w:tc>
          <w:tcPr>
            <w:tcW w:w="1365" w:type="dxa"/>
            <w:tcBorders>
              <w:top w:val="single" w:color="auto" w:sz="6" w:space="0"/>
              <w:bottom w:val="single" w:color="auto" w:sz="6" w:space="0"/>
            </w:tcBorders>
            <w:vAlign w:val="center"/>
          </w:tcPr>
          <w:p w14:paraId="33A2D465">
            <w:pPr>
              <w:jc w:val="center"/>
              <w:rPr>
                <w:rFonts w:hint="eastAsia" w:ascii="仿宋" w:hAnsi="仿宋" w:eastAsia="仿宋" w:cs="仿宋"/>
              </w:rPr>
            </w:pPr>
          </w:p>
        </w:tc>
        <w:tc>
          <w:tcPr>
            <w:tcW w:w="1470" w:type="dxa"/>
            <w:tcBorders>
              <w:top w:val="single" w:color="auto" w:sz="6" w:space="0"/>
              <w:bottom w:val="single" w:color="auto" w:sz="6" w:space="0"/>
            </w:tcBorders>
            <w:vAlign w:val="center"/>
          </w:tcPr>
          <w:p w14:paraId="08BAF0F3">
            <w:pPr>
              <w:jc w:val="center"/>
              <w:rPr>
                <w:rFonts w:hint="eastAsia" w:ascii="仿宋" w:hAnsi="仿宋" w:eastAsia="仿宋" w:cs="仿宋"/>
              </w:rPr>
            </w:pPr>
          </w:p>
        </w:tc>
      </w:tr>
      <w:tr w14:paraId="0B003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40" w:type="dxa"/>
            <w:tcBorders>
              <w:top w:val="single" w:color="auto" w:sz="6" w:space="0"/>
              <w:bottom w:val="single" w:color="auto" w:sz="6" w:space="0"/>
            </w:tcBorders>
            <w:vAlign w:val="center"/>
          </w:tcPr>
          <w:p w14:paraId="344E5666">
            <w:pPr>
              <w:jc w:val="center"/>
              <w:rPr>
                <w:rFonts w:hint="eastAsia" w:ascii="仿宋" w:hAnsi="仿宋" w:eastAsia="仿宋" w:cs="仿宋"/>
              </w:rPr>
            </w:pPr>
          </w:p>
        </w:tc>
        <w:tc>
          <w:tcPr>
            <w:tcW w:w="1575" w:type="dxa"/>
            <w:tcBorders>
              <w:top w:val="single" w:color="auto" w:sz="6" w:space="0"/>
              <w:bottom w:val="single" w:color="auto" w:sz="6" w:space="0"/>
            </w:tcBorders>
            <w:vAlign w:val="center"/>
          </w:tcPr>
          <w:p w14:paraId="3C555415">
            <w:pPr>
              <w:spacing w:line="240" w:lineRule="exact"/>
              <w:jc w:val="center"/>
              <w:rPr>
                <w:rFonts w:hint="eastAsia" w:ascii="仿宋" w:hAnsi="仿宋" w:eastAsia="仿宋" w:cs="仿宋"/>
              </w:rPr>
            </w:pPr>
            <w:r>
              <w:rPr>
                <w:rFonts w:hint="eastAsia" w:ascii="仿宋" w:hAnsi="仿宋" w:eastAsia="仿宋" w:cs="仿宋"/>
              </w:rPr>
              <w:t xml:space="preserve">    年   月</w:t>
            </w:r>
          </w:p>
          <w:p w14:paraId="308778FB">
            <w:pPr>
              <w:spacing w:line="240" w:lineRule="exact"/>
              <w:jc w:val="center"/>
              <w:rPr>
                <w:rFonts w:hint="eastAsia" w:ascii="仿宋" w:hAnsi="仿宋" w:eastAsia="仿宋" w:cs="仿宋"/>
              </w:rPr>
            </w:pPr>
            <w:r>
              <w:rPr>
                <w:rFonts w:hint="eastAsia" w:ascii="仿宋" w:hAnsi="仿宋" w:eastAsia="仿宋" w:cs="仿宋"/>
              </w:rPr>
              <w:t>------------</w:t>
            </w:r>
          </w:p>
          <w:p w14:paraId="5838F65F">
            <w:pPr>
              <w:spacing w:line="240" w:lineRule="exact"/>
              <w:ind w:firstLine="498" w:firstLineChars="250"/>
              <w:rPr>
                <w:rFonts w:hint="eastAsia" w:ascii="仿宋" w:hAnsi="仿宋" w:eastAsia="仿宋" w:cs="仿宋"/>
              </w:rPr>
            </w:pPr>
            <w:r>
              <w:rPr>
                <w:rFonts w:hint="eastAsia" w:ascii="仿宋" w:hAnsi="仿宋" w:eastAsia="仿宋" w:cs="仿宋"/>
              </w:rPr>
              <w:t>年   月</w:t>
            </w:r>
          </w:p>
        </w:tc>
        <w:tc>
          <w:tcPr>
            <w:tcW w:w="4095" w:type="dxa"/>
            <w:tcBorders>
              <w:top w:val="single" w:color="auto" w:sz="6" w:space="0"/>
              <w:bottom w:val="single" w:color="auto" w:sz="6" w:space="0"/>
            </w:tcBorders>
            <w:vAlign w:val="center"/>
          </w:tcPr>
          <w:p w14:paraId="1C507567">
            <w:pPr>
              <w:jc w:val="center"/>
              <w:rPr>
                <w:rFonts w:hint="eastAsia" w:ascii="仿宋" w:hAnsi="仿宋" w:eastAsia="仿宋" w:cs="仿宋"/>
              </w:rPr>
            </w:pPr>
          </w:p>
        </w:tc>
        <w:tc>
          <w:tcPr>
            <w:tcW w:w="1365" w:type="dxa"/>
            <w:tcBorders>
              <w:top w:val="single" w:color="auto" w:sz="6" w:space="0"/>
              <w:bottom w:val="single" w:color="auto" w:sz="6" w:space="0"/>
            </w:tcBorders>
            <w:vAlign w:val="center"/>
          </w:tcPr>
          <w:p w14:paraId="55B4B08E">
            <w:pPr>
              <w:jc w:val="center"/>
              <w:rPr>
                <w:rFonts w:hint="eastAsia" w:ascii="仿宋" w:hAnsi="仿宋" w:eastAsia="仿宋" w:cs="仿宋"/>
              </w:rPr>
            </w:pPr>
          </w:p>
        </w:tc>
        <w:tc>
          <w:tcPr>
            <w:tcW w:w="1470" w:type="dxa"/>
            <w:tcBorders>
              <w:top w:val="single" w:color="auto" w:sz="6" w:space="0"/>
              <w:bottom w:val="single" w:color="auto" w:sz="6" w:space="0"/>
            </w:tcBorders>
            <w:vAlign w:val="center"/>
          </w:tcPr>
          <w:p w14:paraId="0FE62403">
            <w:pPr>
              <w:jc w:val="center"/>
              <w:rPr>
                <w:rFonts w:hint="eastAsia" w:ascii="仿宋" w:hAnsi="仿宋" w:eastAsia="仿宋" w:cs="仿宋"/>
              </w:rPr>
            </w:pPr>
          </w:p>
        </w:tc>
      </w:tr>
      <w:tr w14:paraId="5F2AA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40" w:type="dxa"/>
            <w:tcBorders>
              <w:top w:val="single" w:color="auto" w:sz="6" w:space="0"/>
              <w:bottom w:val="single" w:color="auto" w:sz="6" w:space="0"/>
            </w:tcBorders>
            <w:vAlign w:val="center"/>
          </w:tcPr>
          <w:p w14:paraId="21DF4958">
            <w:pPr>
              <w:jc w:val="center"/>
              <w:rPr>
                <w:rFonts w:hint="eastAsia" w:ascii="仿宋" w:hAnsi="仿宋" w:eastAsia="仿宋" w:cs="仿宋"/>
              </w:rPr>
            </w:pPr>
          </w:p>
        </w:tc>
        <w:tc>
          <w:tcPr>
            <w:tcW w:w="1575" w:type="dxa"/>
            <w:tcBorders>
              <w:top w:val="single" w:color="auto" w:sz="6" w:space="0"/>
              <w:bottom w:val="single" w:color="auto" w:sz="6" w:space="0"/>
            </w:tcBorders>
            <w:vAlign w:val="center"/>
          </w:tcPr>
          <w:p w14:paraId="0E0D6D05">
            <w:pPr>
              <w:spacing w:line="240" w:lineRule="exact"/>
              <w:jc w:val="center"/>
              <w:rPr>
                <w:rFonts w:hint="eastAsia" w:ascii="仿宋" w:hAnsi="仿宋" w:eastAsia="仿宋" w:cs="仿宋"/>
              </w:rPr>
            </w:pPr>
            <w:r>
              <w:rPr>
                <w:rFonts w:hint="eastAsia" w:ascii="仿宋" w:hAnsi="仿宋" w:eastAsia="仿宋" w:cs="仿宋"/>
              </w:rPr>
              <w:t xml:space="preserve">    年   月</w:t>
            </w:r>
          </w:p>
          <w:p w14:paraId="341C0733">
            <w:pPr>
              <w:spacing w:line="240" w:lineRule="exact"/>
              <w:jc w:val="center"/>
              <w:rPr>
                <w:rFonts w:hint="eastAsia" w:ascii="仿宋" w:hAnsi="仿宋" w:eastAsia="仿宋" w:cs="仿宋"/>
              </w:rPr>
            </w:pPr>
            <w:r>
              <w:rPr>
                <w:rFonts w:hint="eastAsia" w:ascii="仿宋" w:hAnsi="仿宋" w:eastAsia="仿宋" w:cs="仿宋"/>
              </w:rPr>
              <w:t>------------</w:t>
            </w:r>
          </w:p>
          <w:p w14:paraId="324CF3B7">
            <w:pPr>
              <w:spacing w:line="240" w:lineRule="exact"/>
              <w:ind w:firstLine="498" w:firstLineChars="250"/>
              <w:rPr>
                <w:rFonts w:hint="eastAsia" w:ascii="仿宋" w:hAnsi="仿宋" w:eastAsia="仿宋" w:cs="仿宋"/>
              </w:rPr>
            </w:pPr>
            <w:r>
              <w:rPr>
                <w:rFonts w:hint="eastAsia" w:ascii="仿宋" w:hAnsi="仿宋" w:eastAsia="仿宋" w:cs="仿宋"/>
              </w:rPr>
              <w:t>年   月</w:t>
            </w:r>
          </w:p>
        </w:tc>
        <w:tc>
          <w:tcPr>
            <w:tcW w:w="4095" w:type="dxa"/>
            <w:tcBorders>
              <w:top w:val="single" w:color="auto" w:sz="6" w:space="0"/>
              <w:bottom w:val="single" w:color="auto" w:sz="6" w:space="0"/>
            </w:tcBorders>
            <w:vAlign w:val="center"/>
          </w:tcPr>
          <w:p w14:paraId="4D2E7232">
            <w:pPr>
              <w:jc w:val="center"/>
              <w:rPr>
                <w:rFonts w:hint="eastAsia" w:ascii="仿宋" w:hAnsi="仿宋" w:eastAsia="仿宋" w:cs="仿宋"/>
              </w:rPr>
            </w:pPr>
          </w:p>
        </w:tc>
        <w:tc>
          <w:tcPr>
            <w:tcW w:w="1365" w:type="dxa"/>
            <w:tcBorders>
              <w:top w:val="single" w:color="auto" w:sz="6" w:space="0"/>
              <w:bottom w:val="single" w:color="auto" w:sz="6" w:space="0"/>
            </w:tcBorders>
            <w:vAlign w:val="center"/>
          </w:tcPr>
          <w:p w14:paraId="09DFC348">
            <w:pPr>
              <w:jc w:val="center"/>
              <w:rPr>
                <w:rFonts w:hint="eastAsia" w:ascii="仿宋" w:hAnsi="仿宋" w:eastAsia="仿宋" w:cs="仿宋"/>
              </w:rPr>
            </w:pPr>
          </w:p>
        </w:tc>
        <w:tc>
          <w:tcPr>
            <w:tcW w:w="1470" w:type="dxa"/>
            <w:tcBorders>
              <w:top w:val="single" w:color="auto" w:sz="6" w:space="0"/>
              <w:bottom w:val="single" w:color="auto" w:sz="6" w:space="0"/>
            </w:tcBorders>
            <w:vAlign w:val="center"/>
          </w:tcPr>
          <w:p w14:paraId="68534FD6">
            <w:pPr>
              <w:jc w:val="center"/>
              <w:rPr>
                <w:rFonts w:hint="eastAsia" w:ascii="仿宋" w:hAnsi="仿宋" w:eastAsia="仿宋" w:cs="仿宋"/>
              </w:rPr>
            </w:pPr>
          </w:p>
        </w:tc>
      </w:tr>
      <w:tr w14:paraId="5F239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40" w:type="dxa"/>
            <w:tcBorders>
              <w:top w:val="single" w:color="auto" w:sz="6" w:space="0"/>
              <w:bottom w:val="single" w:color="auto" w:sz="6" w:space="0"/>
            </w:tcBorders>
            <w:vAlign w:val="center"/>
          </w:tcPr>
          <w:p w14:paraId="02012112">
            <w:pPr>
              <w:jc w:val="center"/>
              <w:rPr>
                <w:rFonts w:hint="eastAsia" w:ascii="仿宋" w:hAnsi="仿宋" w:eastAsia="仿宋" w:cs="仿宋"/>
              </w:rPr>
            </w:pPr>
          </w:p>
        </w:tc>
        <w:tc>
          <w:tcPr>
            <w:tcW w:w="1575" w:type="dxa"/>
            <w:tcBorders>
              <w:top w:val="single" w:color="auto" w:sz="6" w:space="0"/>
              <w:bottom w:val="single" w:color="auto" w:sz="6" w:space="0"/>
            </w:tcBorders>
            <w:vAlign w:val="center"/>
          </w:tcPr>
          <w:p w14:paraId="005E65CB">
            <w:pPr>
              <w:spacing w:line="240" w:lineRule="exact"/>
              <w:jc w:val="center"/>
              <w:rPr>
                <w:rFonts w:hint="eastAsia" w:ascii="仿宋" w:hAnsi="仿宋" w:eastAsia="仿宋" w:cs="仿宋"/>
              </w:rPr>
            </w:pPr>
            <w:r>
              <w:rPr>
                <w:rFonts w:hint="eastAsia" w:ascii="仿宋" w:hAnsi="仿宋" w:eastAsia="仿宋" w:cs="仿宋"/>
              </w:rPr>
              <w:t xml:space="preserve">    年   月</w:t>
            </w:r>
          </w:p>
          <w:p w14:paraId="4073BD58">
            <w:pPr>
              <w:spacing w:line="240" w:lineRule="exact"/>
              <w:jc w:val="center"/>
              <w:rPr>
                <w:rFonts w:hint="eastAsia" w:ascii="仿宋" w:hAnsi="仿宋" w:eastAsia="仿宋" w:cs="仿宋"/>
              </w:rPr>
            </w:pPr>
            <w:r>
              <w:rPr>
                <w:rFonts w:hint="eastAsia" w:ascii="仿宋" w:hAnsi="仿宋" w:eastAsia="仿宋" w:cs="仿宋"/>
              </w:rPr>
              <w:t>------------</w:t>
            </w:r>
          </w:p>
          <w:p w14:paraId="3333A3F8">
            <w:pPr>
              <w:spacing w:line="240" w:lineRule="exact"/>
              <w:ind w:firstLine="498" w:firstLineChars="250"/>
              <w:rPr>
                <w:rFonts w:hint="eastAsia" w:ascii="仿宋" w:hAnsi="仿宋" w:eastAsia="仿宋" w:cs="仿宋"/>
              </w:rPr>
            </w:pPr>
            <w:r>
              <w:rPr>
                <w:rFonts w:hint="eastAsia" w:ascii="仿宋" w:hAnsi="仿宋" w:eastAsia="仿宋" w:cs="仿宋"/>
              </w:rPr>
              <w:t>年   月</w:t>
            </w:r>
          </w:p>
        </w:tc>
        <w:tc>
          <w:tcPr>
            <w:tcW w:w="4095" w:type="dxa"/>
            <w:tcBorders>
              <w:top w:val="single" w:color="auto" w:sz="6" w:space="0"/>
              <w:bottom w:val="single" w:color="auto" w:sz="6" w:space="0"/>
            </w:tcBorders>
            <w:vAlign w:val="center"/>
          </w:tcPr>
          <w:p w14:paraId="5F2623DA">
            <w:pPr>
              <w:jc w:val="center"/>
              <w:rPr>
                <w:rFonts w:hint="eastAsia" w:ascii="仿宋" w:hAnsi="仿宋" w:eastAsia="仿宋" w:cs="仿宋"/>
              </w:rPr>
            </w:pPr>
          </w:p>
        </w:tc>
        <w:tc>
          <w:tcPr>
            <w:tcW w:w="1365" w:type="dxa"/>
            <w:tcBorders>
              <w:top w:val="single" w:color="auto" w:sz="6" w:space="0"/>
              <w:bottom w:val="single" w:color="auto" w:sz="6" w:space="0"/>
            </w:tcBorders>
            <w:vAlign w:val="center"/>
          </w:tcPr>
          <w:p w14:paraId="553A5C54">
            <w:pPr>
              <w:jc w:val="center"/>
              <w:rPr>
                <w:rFonts w:hint="eastAsia" w:ascii="仿宋" w:hAnsi="仿宋" w:eastAsia="仿宋" w:cs="仿宋"/>
              </w:rPr>
            </w:pPr>
          </w:p>
        </w:tc>
        <w:tc>
          <w:tcPr>
            <w:tcW w:w="1470" w:type="dxa"/>
            <w:tcBorders>
              <w:top w:val="single" w:color="auto" w:sz="6" w:space="0"/>
              <w:bottom w:val="single" w:color="auto" w:sz="6" w:space="0"/>
            </w:tcBorders>
            <w:vAlign w:val="center"/>
          </w:tcPr>
          <w:p w14:paraId="3AF4DF34">
            <w:pPr>
              <w:jc w:val="center"/>
              <w:rPr>
                <w:rFonts w:hint="eastAsia" w:ascii="仿宋" w:hAnsi="仿宋" w:eastAsia="仿宋" w:cs="仿宋"/>
              </w:rPr>
            </w:pPr>
          </w:p>
        </w:tc>
      </w:tr>
      <w:tr w14:paraId="29718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exact"/>
          <w:jc w:val="center"/>
        </w:trPr>
        <w:tc>
          <w:tcPr>
            <w:tcW w:w="9345" w:type="dxa"/>
            <w:gridSpan w:val="5"/>
            <w:tcBorders>
              <w:top w:val="single" w:color="auto" w:sz="12" w:space="0"/>
              <w:bottom w:val="single" w:color="auto" w:sz="12" w:space="0"/>
            </w:tcBorders>
            <w:vAlign w:val="center"/>
          </w:tcPr>
          <w:p w14:paraId="741D772A">
            <w:pPr>
              <w:jc w:val="center"/>
              <w:rPr>
                <w:rFonts w:hint="eastAsia" w:ascii="仿宋" w:hAnsi="仿宋" w:eastAsia="仿宋" w:cs="仿宋"/>
                <w:b/>
                <w:sz w:val="28"/>
              </w:rPr>
            </w:pPr>
            <w:r>
              <w:rPr>
                <w:rFonts w:hint="eastAsia" w:ascii="仿宋" w:hAnsi="仿宋" w:eastAsia="仿宋" w:cs="仿宋"/>
                <w:b/>
                <w:sz w:val="28"/>
              </w:rPr>
              <w:t>最终研究成果</w:t>
            </w:r>
          </w:p>
        </w:tc>
      </w:tr>
      <w:tr w14:paraId="3D19E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840" w:type="dxa"/>
            <w:tcBorders>
              <w:top w:val="nil"/>
            </w:tcBorders>
            <w:vAlign w:val="center"/>
          </w:tcPr>
          <w:p w14:paraId="03A4CA2B">
            <w:pPr>
              <w:jc w:val="center"/>
              <w:rPr>
                <w:rFonts w:hint="eastAsia" w:ascii="仿宋" w:hAnsi="仿宋" w:eastAsia="仿宋" w:cs="仿宋"/>
                <w:bCs/>
              </w:rPr>
            </w:pPr>
            <w:r>
              <w:rPr>
                <w:rFonts w:hint="eastAsia" w:ascii="仿宋" w:hAnsi="仿宋" w:eastAsia="仿宋" w:cs="仿宋"/>
                <w:bCs/>
              </w:rPr>
              <w:t>序号</w:t>
            </w:r>
          </w:p>
        </w:tc>
        <w:tc>
          <w:tcPr>
            <w:tcW w:w="1575" w:type="dxa"/>
            <w:tcBorders>
              <w:top w:val="nil"/>
            </w:tcBorders>
            <w:vAlign w:val="center"/>
          </w:tcPr>
          <w:p w14:paraId="63EC776F">
            <w:pPr>
              <w:jc w:val="center"/>
              <w:rPr>
                <w:rFonts w:hint="eastAsia" w:ascii="仿宋" w:hAnsi="仿宋" w:eastAsia="仿宋" w:cs="仿宋"/>
                <w:bCs/>
              </w:rPr>
            </w:pPr>
            <w:r>
              <w:rPr>
                <w:rFonts w:hint="eastAsia" w:ascii="仿宋" w:hAnsi="仿宋" w:eastAsia="仿宋" w:cs="仿宋"/>
                <w:bCs/>
              </w:rPr>
              <w:t>完成时间</w:t>
            </w:r>
          </w:p>
        </w:tc>
        <w:tc>
          <w:tcPr>
            <w:tcW w:w="4095" w:type="dxa"/>
            <w:tcBorders>
              <w:top w:val="nil"/>
            </w:tcBorders>
            <w:vAlign w:val="center"/>
          </w:tcPr>
          <w:p w14:paraId="01AED6C9">
            <w:pPr>
              <w:jc w:val="center"/>
              <w:rPr>
                <w:rFonts w:hint="eastAsia" w:ascii="仿宋" w:hAnsi="仿宋" w:eastAsia="仿宋" w:cs="仿宋"/>
                <w:bCs/>
              </w:rPr>
            </w:pPr>
            <w:r>
              <w:rPr>
                <w:rFonts w:hint="eastAsia" w:ascii="仿宋" w:hAnsi="仿宋" w:eastAsia="仿宋" w:cs="仿宋"/>
                <w:bCs/>
              </w:rPr>
              <w:t>最  终  成  果  名  称</w:t>
            </w:r>
          </w:p>
        </w:tc>
        <w:tc>
          <w:tcPr>
            <w:tcW w:w="1365" w:type="dxa"/>
            <w:tcBorders>
              <w:top w:val="nil"/>
            </w:tcBorders>
            <w:vAlign w:val="center"/>
          </w:tcPr>
          <w:p w14:paraId="2B72A15B">
            <w:pPr>
              <w:jc w:val="center"/>
              <w:rPr>
                <w:rFonts w:hint="eastAsia" w:ascii="仿宋" w:hAnsi="仿宋" w:eastAsia="仿宋" w:cs="仿宋"/>
                <w:bCs/>
              </w:rPr>
            </w:pPr>
            <w:r>
              <w:rPr>
                <w:rFonts w:hint="eastAsia" w:ascii="仿宋" w:hAnsi="仿宋" w:eastAsia="仿宋" w:cs="仿宋"/>
                <w:bCs/>
              </w:rPr>
              <w:t>成果形式</w:t>
            </w:r>
          </w:p>
        </w:tc>
        <w:tc>
          <w:tcPr>
            <w:tcW w:w="1470" w:type="dxa"/>
            <w:tcBorders>
              <w:top w:val="nil"/>
            </w:tcBorders>
            <w:vAlign w:val="center"/>
          </w:tcPr>
          <w:p w14:paraId="67A4ECB6">
            <w:pPr>
              <w:jc w:val="center"/>
              <w:rPr>
                <w:rFonts w:hint="eastAsia" w:ascii="仿宋" w:hAnsi="仿宋" w:eastAsia="仿宋" w:cs="仿宋"/>
                <w:bCs/>
              </w:rPr>
            </w:pPr>
            <w:r>
              <w:rPr>
                <w:rFonts w:hint="eastAsia" w:ascii="仿宋" w:hAnsi="仿宋" w:eastAsia="仿宋" w:cs="仿宋"/>
                <w:bCs/>
              </w:rPr>
              <w:t>负 责 人</w:t>
            </w:r>
          </w:p>
        </w:tc>
      </w:tr>
      <w:tr w14:paraId="3AFB9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0" w:hRule="exact"/>
          <w:jc w:val="center"/>
        </w:trPr>
        <w:tc>
          <w:tcPr>
            <w:tcW w:w="840" w:type="dxa"/>
            <w:vAlign w:val="center"/>
          </w:tcPr>
          <w:p w14:paraId="267F3C00">
            <w:pPr>
              <w:jc w:val="center"/>
              <w:rPr>
                <w:rFonts w:hint="eastAsia" w:ascii="仿宋" w:hAnsi="仿宋" w:eastAsia="仿宋" w:cs="仿宋"/>
              </w:rPr>
            </w:pPr>
          </w:p>
        </w:tc>
        <w:tc>
          <w:tcPr>
            <w:tcW w:w="1575" w:type="dxa"/>
            <w:vAlign w:val="center"/>
          </w:tcPr>
          <w:p w14:paraId="7A2DA5D6">
            <w:pPr>
              <w:spacing w:line="240" w:lineRule="exact"/>
              <w:jc w:val="center"/>
              <w:rPr>
                <w:rFonts w:hint="eastAsia" w:ascii="仿宋" w:hAnsi="仿宋" w:eastAsia="仿宋" w:cs="仿宋"/>
              </w:rPr>
            </w:pPr>
            <w:r>
              <w:rPr>
                <w:rFonts w:hint="eastAsia" w:ascii="仿宋" w:hAnsi="仿宋" w:eastAsia="仿宋" w:cs="仿宋"/>
              </w:rPr>
              <w:t xml:space="preserve">    年   月</w:t>
            </w:r>
          </w:p>
          <w:p w14:paraId="443FFAC7">
            <w:pPr>
              <w:spacing w:line="240" w:lineRule="exact"/>
              <w:jc w:val="center"/>
              <w:rPr>
                <w:rFonts w:hint="eastAsia" w:ascii="仿宋" w:hAnsi="仿宋" w:eastAsia="仿宋" w:cs="仿宋"/>
              </w:rPr>
            </w:pPr>
            <w:r>
              <w:rPr>
                <w:rFonts w:hint="eastAsia" w:ascii="仿宋" w:hAnsi="仿宋" w:eastAsia="仿宋" w:cs="仿宋"/>
              </w:rPr>
              <w:t>------------</w:t>
            </w:r>
          </w:p>
          <w:p w14:paraId="65847DD5">
            <w:pPr>
              <w:spacing w:line="240" w:lineRule="exact"/>
              <w:ind w:firstLine="498" w:firstLineChars="250"/>
              <w:rPr>
                <w:rFonts w:hint="eastAsia" w:ascii="仿宋" w:hAnsi="仿宋" w:eastAsia="仿宋" w:cs="仿宋"/>
              </w:rPr>
            </w:pPr>
            <w:r>
              <w:rPr>
                <w:rFonts w:hint="eastAsia" w:ascii="仿宋" w:hAnsi="仿宋" w:eastAsia="仿宋" w:cs="仿宋"/>
              </w:rPr>
              <w:t>年   月</w:t>
            </w:r>
          </w:p>
        </w:tc>
        <w:tc>
          <w:tcPr>
            <w:tcW w:w="4095" w:type="dxa"/>
            <w:vAlign w:val="center"/>
          </w:tcPr>
          <w:p w14:paraId="26DC308B">
            <w:pPr>
              <w:jc w:val="center"/>
              <w:rPr>
                <w:rFonts w:hint="eastAsia" w:ascii="仿宋" w:hAnsi="仿宋" w:eastAsia="仿宋" w:cs="仿宋"/>
              </w:rPr>
            </w:pPr>
          </w:p>
        </w:tc>
        <w:tc>
          <w:tcPr>
            <w:tcW w:w="1365" w:type="dxa"/>
            <w:vAlign w:val="center"/>
          </w:tcPr>
          <w:p w14:paraId="683F0801">
            <w:pPr>
              <w:jc w:val="center"/>
              <w:rPr>
                <w:rFonts w:hint="eastAsia" w:ascii="仿宋" w:hAnsi="仿宋" w:eastAsia="仿宋" w:cs="仿宋"/>
              </w:rPr>
            </w:pPr>
          </w:p>
        </w:tc>
        <w:tc>
          <w:tcPr>
            <w:tcW w:w="1470" w:type="dxa"/>
            <w:vAlign w:val="center"/>
          </w:tcPr>
          <w:p w14:paraId="55230174">
            <w:pPr>
              <w:jc w:val="center"/>
              <w:rPr>
                <w:rFonts w:hint="eastAsia" w:ascii="仿宋" w:hAnsi="仿宋" w:eastAsia="仿宋" w:cs="仿宋"/>
              </w:rPr>
            </w:pPr>
          </w:p>
        </w:tc>
      </w:tr>
      <w:tr w14:paraId="639FA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0" w:hRule="exact"/>
          <w:jc w:val="center"/>
        </w:trPr>
        <w:tc>
          <w:tcPr>
            <w:tcW w:w="840" w:type="dxa"/>
            <w:vAlign w:val="center"/>
          </w:tcPr>
          <w:p w14:paraId="6128A6DB">
            <w:pPr>
              <w:jc w:val="center"/>
              <w:rPr>
                <w:rFonts w:hint="eastAsia" w:ascii="仿宋" w:hAnsi="仿宋" w:eastAsia="仿宋" w:cs="仿宋"/>
              </w:rPr>
            </w:pPr>
          </w:p>
        </w:tc>
        <w:tc>
          <w:tcPr>
            <w:tcW w:w="1575" w:type="dxa"/>
            <w:vAlign w:val="center"/>
          </w:tcPr>
          <w:p w14:paraId="6F95F8F2">
            <w:pPr>
              <w:spacing w:line="240" w:lineRule="exact"/>
              <w:jc w:val="center"/>
              <w:rPr>
                <w:rFonts w:hint="eastAsia" w:ascii="仿宋" w:hAnsi="仿宋" w:eastAsia="仿宋" w:cs="仿宋"/>
              </w:rPr>
            </w:pPr>
            <w:r>
              <w:rPr>
                <w:rFonts w:hint="eastAsia" w:ascii="仿宋" w:hAnsi="仿宋" w:eastAsia="仿宋" w:cs="仿宋"/>
              </w:rPr>
              <w:t xml:space="preserve">    年   月</w:t>
            </w:r>
          </w:p>
          <w:p w14:paraId="677C5080">
            <w:pPr>
              <w:spacing w:line="240" w:lineRule="exact"/>
              <w:jc w:val="center"/>
              <w:rPr>
                <w:rFonts w:hint="eastAsia" w:ascii="仿宋" w:hAnsi="仿宋" w:eastAsia="仿宋" w:cs="仿宋"/>
              </w:rPr>
            </w:pPr>
            <w:r>
              <w:rPr>
                <w:rFonts w:hint="eastAsia" w:ascii="仿宋" w:hAnsi="仿宋" w:eastAsia="仿宋" w:cs="仿宋"/>
              </w:rPr>
              <w:t>------------</w:t>
            </w:r>
          </w:p>
          <w:p w14:paraId="2729309E">
            <w:pPr>
              <w:spacing w:line="240" w:lineRule="exact"/>
              <w:ind w:firstLine="498" w:firstLineChars="250"/>
              <w:rPr>
                <w:rFonts w:hint="eastAsia" w:ascii="仿宋" w:hAnsi="仿宋" w:eastAsia="仿宋" w:cs="仿宋"/>
              </w:rPr>
            </w:pPr>
            <w:r>
              <w:rPr>
                <w:rFonts w:hint="eastAsia" w:ascii="仿宋" w:hAnsi="仿宋" w:eastAsia="仿宋" w:cs="仿宋"/>
              </w:rPr>
              <w:t>年   月</w:t>
            </w:r>
          </w:p>
        </w:tc>
        <w:tc>
          <w:tcPr>
            <w:tcW w:w="4095" w:type="dxa"/>
            <w:vAlign w:val="center"/>
          </w:tcPr>
          <w:p w14:paraId="723AE95F">
            <w:pPr>
              <w:jc w:val="center"/>
              <w:rPr>
                <w:rFonts w:hint="eastAsia" w:ascii="仿宋" w:hAnsi="仿宋" w:eastAsia="仿宋" w:cs="仿宋"/>
              </w:rPr>
            </w:pPr>
          </w:p>
        </w:tc>
        <w:tc>
          <w:tcPr>
            <w:tcW w:w="1365" w:type="dxa"/>
            <w:vAlign w:val="center"/>
          </w:tcPr>
          <w:p w14:paraId="5917E8C2">
            <w:pPr>
              <w:jc w:val="center"/>
              <w:rPr>
                <w:rFonts w:hint="eastAsia" w:ascii="仿宋" w:hAnsi="仿宋" w:eastAsia="仿宋" w:cs="仿宋"/>
              </w:rPr>
            </w:pPr>
          </w:p>
        </w:tc>
        <w:tc>
          <w:tcPr>
            <w:tcW w:w="1470" w:type="dxa"/>
            <w:vAlign w:val="center"/>
          </w:tcPr>
          <w:p w14:paraId="05492F13">
            <w:pPr>
              <w:jc w:val="center"/>
              <w:rPr>
                <w:rFonts w:hint="eastAsia" w:ascii="仿宋" w:hAnsi="仿宋" w:eastAsia="仿宋" w:cs="仿宋"/>
              </w:rPr>
            </w:pPr>
          </w:p>
        </w:tc>
      </w:tr>
      <w:tr w14:paraId="01DA9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0" w:hRule="exact"/>
          <w:jc w:val="center"/>
        </w:trPr>
        <w:tc>
          <w:tcPr>
            <w:tcW w:w="840" w:type="dxa"/>
            <w:vAlign w:val="center"/>
          </w:tcPr>
          <w:p w14:paraId="7E1C791F">
            <w:pPr>
              <w:jc w:val="center"/>
              <w:rPr>
                <w:rFonts w:hint="eastAsia" w:ascii="仿宋" w:hAnsi="仿宋" w:eastAsia="仿宋" w:cs="仿宋"/>
              </w:rPr>
            </w:pPr>
          </w:p>
        </w:tc>
        <w:tc>
          <w:tcPr>
            <w:tcW w:w="1575" w:type="dxa"/>
            <w:vAlign w:val="center"/>
          </w:tcPr>
          <w:p w14:paraId="255F9AFE">
            <w:pPr>
              <w:spacing w:line="240" w:lineRule="exact"/>
              <w:jc w:val="center"/>
              <w:rPr>
                <w:rFonts w:hint="eastAsia" w:ascii="仿宋" w:hAnsi="仿宋" w:eastAsia="仿宋" w:cs="仿宋"/>
              </w:rPr>
            </w:pPr>
            <w:r>
              <w:rPr>
                <w:rFonts w:hint="eastAsia" w:ascii="仿宋" w:hAnsi="仿宋" w:eastAsia="仿宋" w:cs="仿宋"/>
              </w:rPr>
              <w:t xml:space="preserve">    年   月</w:t>
            </w:r>
          </w:p>
          <w:p w14:paraId="5FC9B825">
            <w:pPr>
              <w:spacing w:line="240" w:lineRule="exact"/>
              <w:jc w:val="center"/>
              <w:rPr>
                <w:rFonts w:hint="eastAsia" w:ascii="仿宋" w:hAnsi="仿宋" w:eastAsia="仿宋" w:cs="仿宋"/>
              </w:rPr>
            </w:pPr>
            <w:r>
              <w:rPr>
                <w:rFonts w:hint="eastAsia" w:ascii="仿宋" w:hAnsi="仿宋" w:eastAsia="仿宋" w:cs="仿宋"/>
              </w:rPr>
              <w:t>------------</w:t>
            </w:r>
          </w:p>
          <w:p w14:paraId="58AA5448">
            <w:pPr>
              <w:spacing w:line="240" w:lineRule="exact"/>
              <w:ind w:firstLine="498" w:firstLineChars="250"/>
              <w:rPr>
                <w:rFonts w:hint="eastAsia" w:ascii="仿宋" w:hAnsi="仿宋" w:eastAsia="仿宋" w:cs="仿宋"/>
              </w:rPr>
            </w:pPr>
            <w:r>
              <w:rPr>
                <w:rFonts w:hint="eastAsia" w:ascii="仿宋" w:hAnsi="仿宋" w:eastAsia="仿宋" w:cs="仿宋"/>
              </w:rPr>
              <w:t>年   月</w:t>
            </w:r>
          </w:p>
        </w:tc>
        <w:tc>
          <w:tcPr>
            <w:tcW w:w="4095" w:type="dxa"/>
            <w:vAlign w:val="center"/>
          </w:tcPr>
          <w:p w14:paraId="19703D21">
            <w:pPr>
              <w:jc w:val="center"/>
              <w:rPr>
                <w:rFonts w:hint="eastAsia" w:ascii="仿宋" w:hAnsi="仿宋" w:eastAsia="仿宋" w:cs="仿宋"/>
              </w:rPr>
            </w:pPr>
          </w:p>
        </w:tc>
        <w:tc>
          <w:tcPr>
            <w:tcW w:w="1365" w:type="dxa"/>
            <w:vAlign w:val="center"/>
          </w:tcPr>
          <w:p w14:paraId="01E5CED8">
            <w:pPr>
              <w:jc w:val="center"/>
              <w:rPr>
                <w:rFonts w:hint="eastAsia" w:ascii="仿宋" w:hAnsi="仿宋" w:eastAsia="仿宋" w:cs="仿宋"/>
              </w:rPr>
            </w:pPr>
          </w:p>
        </w:tc>
        <w:tc>
          <w:tcPr>
            <w:tcW w:w="1470" w:type="dxa"/>
            <w:vAlign w:val="center"/>
          </w:tcPr>
          <w:p w14:paraId="683CDC41">
            <w:pPr>
              <w:jc w:val="center"/>
              <w:rPr>
                <w:rFonts w:hint="eastAsia" w:ascii="仿宋" w:hAnsi="仿宋" w:eastAsia="仿宋" w:cs="仿宋"/>
              </w:rPr>
            </w:pPr>
          </w:p>
        </w:tc>
      </w:tr>
    </w:tbl>
    <w:p w14:paraId="3989E3F1">
      <w:pPr>
        <w:ind w:firstLine="398" w:firstLineChars="200"/>
        <w:jc w:val="left"/>
        <w:rPr>
          <w:rFonts w:hint="eastAsia" w:ascii="仿宋" w:hAnsi="仿宋" w:eastAsia="仿宋"/>
          <w:sz w:val="30"/>
        </w:rPr>
      </w:pPr>
      <w:r>
        <w:rPr>
          <w:rFonts w:eastAsia="黑体"/>
        </w:rPr>
        <w:br w:type="page"/>
      </w:r>
      <w:r>
        <w:rPr>
          <w:rFonts w:hint="eastAsia" w:ascii="黑体" w:hAnsi="黑体" w:eastAsia="黑体" w:cs="黑体"/>
          <w:sz w:val="30"/>
        </w:rPr>
        <w:t>七、经费预算</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840"/>
        <w:gridCol w:w="3377"/>
        <w:gridCol w:w="4393"/>
      </w:tblGrid>
      <w:tr w14:paraId="5FA55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735" w:type="dxa"/>
            <w:vAlign w:val="center"/>
          </w:tcPr>
          <w:p w14:paraId="79FA6BFE">
            <w:pPr>
              <w:jc w:val="center"/>
              <w:rPr>
                <w:rFonts w:hint="eastAsia" w:ascii="仿宋" w:hAnsi="仿宋" w:eastAsia="仿宋"/>
              </w:rPr>
            </w:pPr>
            <w:r>
              <w:rPr>
                <w:rFonts w:hint="eastAsia" w:ascii="仿宋" w:hAnsi="仿宋" w:eastAsia="仿宋"/>
              </w:rPr>
              <w:t>序号</w:t>
            </w:r>
          </w:p>
        </w:tc>
        <w:tc>
          <w:tcPr>
            <w:tcW w:w="4217" w:type="dxa"/>
            <w:gridSpan w:val="2"/>
            <w:vAlign w:val="center"/>
          </w:tcPr>
          <w:p w14:paraId="170DDF25">
            <w:pPr>
              <w:jc w:val="center"/>
              <w:rPr>
                <w:rFonts w:hint="eastAsia" w:ascii="仿宋" w:hAnsi="仿宋" w:eastAsia="仿宋"/>
              </w:rPr>
            </w:pPr>
            <w:r>
              <w:rPr>
                <w:rFonts w:hint="eastAsia" w:ascii="仿宋" w:hAnsi="仿宋" w:eastAsia="仿宋"/>
              </w:rPr>
              <w:t>经费开支科目</w:t>
            </w:r>
          </w:p>
        </w:tc>
        <w:tc>
          <w:tcPr>
            <w:tcW w:w="4393" w:type="dxa"/>
            <w:vAlign w:val="center"/>
          </w:tcPr>
          <w:p w14:paraId="0A364944">
            <w:pPr>
              <w:jc w:val="center"/>
              <w:rPr>
                <w:rFonts w:hint="eastAsia" w:ascii="仿宋" w:hAnsi="仿宋" w:eastAsia="仿宋"/>
              </w:rPr>
            </w:pPr>
            <w:r>
              <w:rPr>
                <w:rFonts w:hint="eastAsia" w:ascii="仿宋" w:hAnsi="仿宋" w:eastAsia="仿宋"/>
              </w:rPr>
              <w:t>经费预算金额（元）</w:t>
            </w:r>
          </w:p>
        </w:tc>
      </w:tr>
      <w:tr w14:paraId="59DF2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735" w:type="dxa"/>
            <w:vAlign w:val="center"/>
          </w:tcPr>
          <w:p w14:paraId="656256AB">
            <w:pPr>
              <w:jc w:val="center"/>
              <w:rPr>
                <w:rFonts w:hint="eastAsia" w:ascii="仿宋" w:hAnsi="仿宋" w:eastAsia="仿宋"/>
              </w:rPr>
            </w:pPr>
            <w:r>
              <w:rPr>
                <w:rFonts w:ascii="仿宋" w:hAnsi="仿宋" w:eastAsia="仿宋"/>
              </w:rPr>
              <w:t>1</w:t>
            </w:r>
          </w:p>
        </w:tc>
        <w:tc>
          <w:tcPr>
            <w:tcW w:w="4217" w:type="dxa"/>
            <w:gridSpan w:val="2"/>
            <w:vAlign w:val="center"/>
          </w:tcPr>
          <w:p w14:paraId="08A3D111">
            <w:pPr>
              <w:rPr>
                <w:rFonts w:hint="eastAsia" w:ascii="仿宋" w:hAnsi="仿宋" w:eastAsia="仿宋"/>
              </w:rPr>
            </w:pPr>
          </w:p>
        </w:tc>
        <w:tc>
          <w:tcPr>
            <w:tcW w:w="4393" w:type="dxa"/>
            <w:vAlign w:val="center"/>
          </w:tcPr>
          <w:p w14:paraId="0F981EB8">
            <w:pPr>
              <w:jc w:val="center"/>
              <w:rPr>
                <w:rFonts w:hint="eastAsia" w:ascii="仿宋" w:hAnsi="仿宋" w:eastAsia="仿宋"/>
              </w:rPr>
            </w:pPr>
          </w:p>
        </w:tc>
      </w:tr>
      <w:tr w14:paraId="343D5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735" w:type="dxa"/>
            <w:vAlign w:val="center"/>
          </w:tcPr>
          <w:p w14:paraId="61B6F754">
            <w:pPr>
              <w:jc w:val="center"/>
              <w:rPr>
                <w:rFonts w:hint="eastAsia" w:ascii="仿宋" w:hAnsi="仿宋" w:eastAsia="仿宋"/>
              </w:rPr>
            </w:pPr>
            <w:r>
              <w:rPr>
                <w:rFonts w:ascii="仿宋" w:hAnsi="仿宋" w:eastAsia="仿宋"/>
              </w:rPr>
              <w:t>2</w:t>
            </w:r>
          </w:p>
        </w:tc>
        <w:tc>
          <w:tcPr>
            <w:tcW w:w="4217" w:type="dxa"/>
            <w:gridSpan w:val="2"/>
            <w:vAlign w:val="center"/>
          </w:tcPr>
          <w:p w14:paraId="433B4D26">
            <w:pPr>
              <w:rPr>
                <w:rFonts w:hint="eastAsia" w:ascii="仿宋" w:hAnsi="仿宋" w:eastAsia="仿宋"/>
              </w:rPr>
            </w:pPr>
          </w:p>
        </w:tc>
        <w:tc>
          <w:tcPr>
            <w:tcW w:w="4393" w:type="dxa"/>
            <w:vAlign w:val="center"/>
          </w:tcPr>
          <w:p w14:paraId="550B7967">
            <w:pPr>
              <w:jc w:val="center"/>
              <w:rPr>
                <w:rFonts w:hint="eastAsia" w:ascii="仿宋" w:hAnsi="仿宋" w:eastAsia="仿宋"/>
              </w:rPr>
            </w:pPr>
          </w:p>
        </w:tc>
      </w:tr>
      <w:tr w14:paraId="2FA9B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735" w:type="dxa"/>
            <w:vAlign w:val="center"/>
          </w:tcPr>
          <w:p w14:paraId="2FA677D4">
            <w:pPr>
              <w:jc w:val="center"/>
              <w:rPr>
                <w:rFonts w:hint="eastAsia" w:ascii="仿宋" w:hAnsi="仿宋" w:eastAsia="仿宋"/>
              </w:rPr>
            </w:pPr>
            <w:r>
              <w:rPr>
                <w:rFonts w:ascii="仿宋" w:hAnsi="仿宋" w:eastAsia="仿宋"/>
              </w:rPr>
              <w:t>3</w:t>
            </w:r>
          </w:p>
        </w:tc>
        <w:tc>
          <w:tcPr>
            <w:tcW w:w="4217" w:type="dxa"/>
            <w:gridSpan w:val="2"/>
            <w:vAlign w:val="center"/>
          </w:tcPr>
          <w:p w14:paraId="204FBC69">
            <w:pPr>
              <w:rPr>
                <w:rFonts w:hint="eastAsia" w:ascii="仿宋" w:hAnsi="仿宋" w:eastAsia="仿宋"/>
              </w:rPr>
            </w:pPr>
          </w:p>
        </w:tc>
        <w:tc>
          <w:tcPr>
            <w:tcW w:w="4393" w:type="dxa"/>
            <w:vAlign w:val="center"/>
          </w:tcPr>
          <w:p w14:paraId="2DFBCB0F">
            <w:pPr>
              <w:jc w:val="center"/>
              <w:rPr>
                <w:rFonts w:hint="eastAsia" w:ascii="仿宋" w:hAnsi="仿宋" w:eastAsia="仿宋"/>
              </w:rPr>
            </w:pPr>
          </w:p>
        </w:tc>
      </w:tr>
      <w:tr w14:paraId="748D4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735" w:type="dxa"/>
            <w:vAlign w:val="center"/>
          </w:tcPr>
          <w:p w14:paraId="1D497531">
            <w:pPr>
              <w:jc w:val="center"/>
              <w:rPr>
                <w:rFonts w:hint="eastAsia" w:ascii="仿宋" w:hAnsi="仿宋" w:eastAsia="仿宋"/>
              </w:rPr>
            </w:pPr>
            <w:r>
              <w:rPr>
                <w:rFonts w:ascii="仿宋" w:hAnsi="仿宋" w:eastAsia="仿宋"/>
              </w:rPr>
              <w:t>4</w:t>
            </w:r>
          </w:p>
        </w:tc>
        <w:tc>
          <w:tcPr>
            <w:tcW w:w="4217" w:type="dxa"/>
            <w:gridSpan w:val="2"/>
            <w:vAlign w:val="center"/>
          </w:tcPr>
          <w:p w14:paraId="2621A77A">
            <w:pPr>
              <w:rPr>
                <w:rFonts w:hint="eastAsia" w:ascii="仿宋" w:hAnsi="仿宋" w:eastAsia="仿宋"/>
              </w:rPr>
            </w:pPr>
          </w:p>
        </w:tc>
        <w:tc>
          <w:tcPr>
            <w:tcW w:w="4393" w:type="dxa"/>
            <w:vAlign w:val="center"/>
          </w:tcPr>
          <w:p w14:paraId="7422C284">
            <w:pPr>
              <w:jc w:val="center"/>
              <w:rPr>
                <w:rFonts w:hint="eastAsia" w:ascii="仿宋" w:hAnsi="仿宋" w:eastAsia="仿宋"/>
              </w:rPr>
            </w:pPr>
          </w:p>
        </w:tc>
      </w:tr>
      <w:tr w14:paraId="10A94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735" w:type="dxa"/>
            <w:vAlign w:val="center"/>
          </w:tcPr>
          <w:p w14:paraId="6A272A97">
            <w:pPr>
              <w:jc w:val="center"/>
              <w:rPr>
                <w:rFonts w:hint="eastAsia" w:ascii="仿宋" w:hAnsi="仿宋" w:eastAsia="仿宋"/>
              </w:rPr>
            </w:pPr>
            <w:r>
              <w:rPr>
                <w:rFonts w:ascii="仿宋" w:hAnsi="仿宋" w:eastAsia="仿宋"/>
              </w:rPr>
              <w:t>5</w:t>
            </w:r>
          </w:p>
        </w:tc>
        <w:tc>
          <w:tcPr>
            <w:tcW w:w="4217" w:type="dxa"/>
            <w:gridSpan w:val="2"/>
            <w:vAlign w:val="center"/>
          </w:tcPr>
          <w:p w14:paraId="7B99C8AE">
            <w:pPr>
              <w:rPr>
                <w:rFonts w:hint="eastAsia" w:ascii="仿宋" w:hAnsi="仿宋" w:eastAsia="仿宋"/>
              </w:rPr>
            </w:pPr>
          </w:p>
        </w:tc>
        <w:tc>
          <w:tcPr>
            <w:tcW w:w="4393" w:type="dxa"/>
            <w:vAlign w:val="center"/>
          </w:tcPr>
          <w:p w14:paraId="55B4B5A5">
            <w:pPr>
              <w:jc w:val="center"/>
              <w:rPr>
                <w:rFonts w:hint="eastAsia" w:ascii="仿宋" w:hAnsi="仿宋" w:eastAsia="仿宋"/>
              </w:rPr>
            </w:pPr>
          </w:p>
        </w:tc>
      </w:tr>
      <w:tr w14:paraId="01DAD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735" w:type="dxa"/>
            <w:vAlign w:val="center"/>
          </w:tcPr>
          <w:p w14:paraId="4A06DB43">
            <w:pPr>
              <w:jc w:val="center"/>
              <w:rPr>
                <w:rFonts w:hint="eastAsia" w:ascii="仿宋" w:hAnsi="仿宋" w:eastAsia="仿宋"/>
              </w:rPr>
            </w:pPr>
            <w:r>
              <w:rPr>
                <w:rFonts w:ascii="仿宋" w:hAnsi="仿宋" w:eastAsia="仿宋"/>
              </w:rPr>
              <w:t>6</w:t>
            </w:r>
          </w:p>
        </w:tc>
        <w:tc>
          <w:tcPr>
            <w:tcW w:w="4217" w:type="dxa"/>
            <w:gridSpan w:val="2"/>
            <w:vAlign w:val="center"/>
          </w:tcPr>
          <w:p w14:paraId="041668D8">
            <w:pPr>
              <w:rPr>
                <w:rFonts w:hint="eastAsia" w:ascii="仿宋" w:hAnsi="仿宋" w:eastAsia="仿宋"/>
              </w:rPr>
            </w:pPr>
          </w:p>
        </w:tc>
        <w:tc>
          <w:tcPr>
            <w:tcW w:w="4393" w:type="dxa"/>
            <w:vAlign w:val="center"/>
          </w:tcPr>
          <w:p w14:paraId="6AC0CF3A">
            <w:pPr>
              <w:jc w:val="center"/>
              <w:rPr>
                <w:rFonts w:hint="eastAsia" w:ascii="仿宋" w:hAnsi="仿宋" w:eastAsia="仿宋"/>
              </w:rPr>
            </w:pPr>
          </w:p>
        </w:tc>
      </w:tr>
      <w:tr w14:paraId="78C28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735" w:type="dxa"/>
            <w:vAlign w:val="center"/>
          </w:tcPr>
          <w:p w14:paraId="44602F84">
            <w:pPr>
              <w:jc w:val="center"/>
              <w:rPr>
                <w:rFonts w:hint="eastAsia" w:ascii="仿宋" w:hAnsi="仿宋" w:eastAsia="仿宋"/>
              </w:rPr>
            </w:pPr>
            <w:r>
              <w:rPr>
                <w:rFonts w:ascii="仿宋" w:hAnsi="仿宋" w:eastAsia="仿宋"/>
              </w:rPr>
              <w:t>7</w:t>
            </w:r>
          </w:p>
        </w:tc>
        <w:tc>
          <w:tcPr>
            <w:tcW w:w="4217" w:type="dxa"/>
            <w:gridSpan w:val="2"/>
            <w:vAlign w:val="center"/>
          </w:tcPr>
          <w:p w14:paraId="390BC056">
            <w:pPr>
              <w:rPr>
                <w:rFonts w:hint="eastAsia" w:ascii="仿宋" w:hAnsi="仿宋" w:eastAsia="仿宋"/>
              </w:rPr>
            </w:pPr>
          </w:p>
        </w:tc>
        <w:tc>
          <w:tcPr>
            <w:tcW w:w="4393" w:type="dxa"/>
            <w:vAlign w:val="center"/>
          </w:tcPr>
          <w:p w14:paraId="12DE6482">
            <w:pPr>
              <w:jc w:val="center"/>
              <w:rPr>
                <w:rFonts w:hint="eastAsia" w:ascii="仿宋" w:hAnsi="仿宋" w:eastAsia="仿宋"/>
              </w:rPr>
            </w:pPr>
          </w:p>
        </w:tc>
      </w:tr>
      <w:tr w14:paraId="335AC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52" w:type="dxa"/>
            <w:gridSpan w:val="3"/>
            <w:vAlign w:val="center"/>
          </w:tcPr>
          <w:p w14:paraId="5A509739">
            <w:pPr>
              <w:jc w:val="center"/>
              <w:rPr>
                <w:rFonts w:hint="eastAsia" w:ascii="仿宋" w:hAnsi="仿宋" w:eastAsia="仿宋"/>
              </w:rPr>
            </w:pPr>
            <w:r>
              <w:rPr>
                <w:rFonts w:hint="eastAsia" w:ascii="仿宋" w:hAnsi="仿宋" w:eastAsia="仿宋"/>
              </w:rPr>
              <w:t>预算经费合计</w:t>
            </w:r>
          </w:p>
        </w:tc>
        <w:tc>
          <w:tcPr>
            <w:tcW w:w="4393" w:type="dxa"/>
            <w:vAlign w:val="center"/>
          </w:tcPr>
          <w:p w14:paraId="60C65293">
            <w:pPr>
              <w:jc w:val="center"/>
              <w:rPr>
                <w:rFonts w:hint="eastAsia" w:ascii="仿宋" w:hAnsi="仿宋" w:eastAsia="仿宋"/>
              </w:rPr>
            </w:pPr>
          </w:p>
        </w:tc>
      </w:tr>
      <w:tr w14:paraId="482ED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8" w:hRule="atLeast"/>
          <w:jc w:val="center"/>
        </w:trPr>
        <w:tc>
          <w:tcPr>
            <w:tcW w:w="1575" w:type="dxa"/>
            <w:gridSpan w:val="2"/>
            <w:tcBorders>
              <w:top w:val="single" w:color="auto" w:sz="6" w:space="0"/>
              <w:bottom w:val="single" w:color="auto" w:sz="12" w:space="0"/>
            </w:tcBorders>
            <w:vAlign w:val="center"/>
          </w:tcPr>
          <w:p w14:paraId="3DB7DE06">
            <w:pPr>
              <w:spacing w:line="320" w:lineRule="exact"/>
              <w:rPr>
                <w:rFonts w:hint="eastAsia" w:ascii="仿宋" w:hAnsi="仿宋" w:eastAsia="仿宋"/>
              </w:rPr>
            </w:pPr>
            <w:r>
              <w:rPr>
                <w:rFonts w:hint="eastAsia" w:ascii="仿宋" w:hAnsi="仿宋" w:eastAsia="仿宋"/>
              </w:rPr>
              <w:t>自筹经费课题经费保障说明</w:t>
            </w:r>
          </w:p>
        </w:tc>
        <w:tc>
          <w:tcPr>
            <w:tcW w:w="7770" w:type="dxa"/>
            <w:gridSpan w:val="2"/>
            <w:tcBorders>
              <w:top w:val="single" w:color="auto" w:sz="6" w:space="0"/>
              <w:bottom w:val="single" w:color="auto" w:sz="12" w:space="0"/>
            </w:tcBorders>
          </w:tcPr>
          <w:p w14:paraId="51CD6CD6">
            <w:pPr>
              <w:rPr>
                <w:rFonts w:hint="eastAsia" w:ascii="仿宋" w:hAnsi="仿宋" w:eastAsia="仿宋"/>
              </w:rPr>
            </w:pPr>
            <w:r>
              <w:rPr>
                <w:rFonts w:hint="eastAsia" w:ascii="仿宋" w:hAnsi="仿宋" w:eastAsia="仿宋"/>
              </w:rPr>
              <w:t>要求：出资单位或负责人所在单位明确说明课题经费的保障措施。</w:t>
            </w:r>
          </w:p>
          <w:p w14:paraId="50D533B8">
            <w:pPr>
              <w:rPr>
                <w:rFonts w:hint="eastAsia" w:ascii="仿宋" w:hAnsi="仿宋" w:eastAsia="仿宋"/>
              </w:rPr>
            </w:pPr>
          </w:p>
          <w:p w14:paraId="1E2DFBDA">
            <w:pPr>
              <w:rPr>
                <w:rFonts w:hint="eastAsia" w:ascii="仿宋" w:hAnsi="仿宋" w:eastAsia="仿宋"/>
              </w:rPr>
            </w:pPr>
          </w:p>
          <w:p w14:paraId="6523A426">
            <w:pPr>
              <w:rPr>
                <w:rFonts w:hint="eastAsia" w:ascii="仿宋" w:hAnsi="仿宋" w:eastAsia="仿宋"/>
              </w:rPr>
            </w:pPr>
          </w:p>
          <w:p w14:paraId="235D2A5C">
            <w:pPr>
              <w:rPr>
                <w:rFonts w:hint="eastAsia" w:ascii="仿宋" w:hAnsi="仿宋" w:eastAsia="仿宋"/>
              </w:rPr>
            </w:pPr>
          </w:p>
        </w:tc>
      </w:tr>
    </w:tbl>
    <w:p w14:paraId="48BF5CCA">
      <w:pPr>
        <w:spacing w:before="289" w:beforeLines="50"/>
        <w:ind w:firstLine="578" w:firstLineChars="200"/>
        <w:jc w:val="left"/>
        <w:rPr>
          <w:rFonts w:hint="eastAsia" w:ascii="黑体" w:hAnsi="黑体" w:eastAsia="黑体" w:cs="黑体"/>
          <w:sz w:val="30"/>
        </w:rPr>
      </w:pPr>
      <w:r>
        <w:rPr>
          <w:rFonts w:hint="eastAsia" w:ascii="黑体" w:hAnsi="黑体" w:eastAsia="黑体" w:cs="黑体"/>
          <w:sz w:val="30"/>
        </w:rPr>
        <w:t>八、推荐人意见</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14:paraId="6A0ED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jc w:val="center"/>
        </w:trPr>
        <w:tc>
          <w:tcPr>
            <w:tcW w:w="9345" w:type="dxa"/>
            <w:vAlign w:val="center"/>
          </w:tcPr>
          <w:p w14:paraId="70578ED1">
            <w:pPr>
              <w:spacing w:line="320" w:lineRule="exact"/>
              <w:rPr>
                <w:rFonts w:hint="eastAsia" w:ascii="仿宋" w:hAnsi="仿宋" w:eastAsia="仿宋"/>
                <w:spacing w:val="4"/>
              </w:rPr>
            </w:pPr>
            <w:r>
              <w:rPr>
                <w:rFonts w:ascii="仿宋" w:hAnsi="仿宋" w:eastAsia="仿宋"/>
              </w:rPr>
              <w:t xml:space="preserve">   </w:t>
            </w:r>
            <w:r>
              <w:rPr>
                <w:rFonts w:ascii="仿宋" w:hAnsi="仿宋" w:eastAsia="仿宋"/>
                <w:spacing w:val="4"/>
              </w:rPr>
              <w:t xml:space="preserve"> </w:t>
            </w:r>
            <w:r>
              <w:rPr>
                <w:rFonts w:hint="eastAsia" w:ascii="仿宋" w:hAnsi="仿宋" w:eastAsia="仿宋"/>
                <w:spacing w:val="4"/>
              </w:rPr>
              <w:t>不具有高级专业技术职务的申请人，须由两名具有高级专业技术职务的同行或专家推荐。推荐人须认真负责地介绍课题负责人和参加者的专业水平、科研能力、科研态度和科研条件，并说明该课题取得预期成果的可能性。</w:t>
            </w:r>
          </w:p>
        </w:tc>
      </w:tr>
      <w:tr w14:paraId="5C28E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54" w:hRule="exact"/>
          <w:jc w:val="center"/>
        </w:trPr>
        <w:tc>
          <w:tcPr>
            <w:tcW w:w="9345" w:type="dxa"/>
            <w:vAlign w:val="center"/>
          </w:tcPr>
          <w:p w14:paraId="5614CC87">
            <w:pPr>
              <w:spacing w:after="156"/>
              <w:rPr>
                <w:rFonts w:hint="eastAsia" w:ascii="仿宋" w:hAnsi="仿宋" w:eastAsia="仿宋"/>
              </w:rPr>
            </w:pPr>
          </w:p>
          <w:p w14:paraId="76F7452F">
            <w:pPr>
              <w:spacing w:after="156" w:line="320" w:lineRule="exact"/>
              <w:rPr>
                <w:rFonts w:hint="eastAsia" w:ascii="仿宋" w:hAnsi="仿宋" w:eastAsia="仿宋"/>
              </w:rPr>
            </w:pPr>
            <w:r>
              <w:rPr>
                <w:rFonts w:hint="eastAsia" w:ascii="仿宋" w:hAnsi="仿宋" w:eastAsia="仿宋"/>
              </w:rPr>
              <w:t>第一推荐人姓名</w:t>
            </w:r>
            <w:r>
              <w:rPr>
                <w:rFonts w:ascii="仿宋" w:hAnsi="仿宋" w:eastAsia="仿宋"/>
              </w:rPr>
              <w:t xml:space="preserve">         </w:t>
            </w:r>
            <w:r>
              <w:rPr>
                <w:rFonts w:hint="eastAsia" w:ascii="仿宋" w:hAnsi="仿宋" w:eastAsia="仿宋"/>
              </w:rPr>
              <w:t xml:space="preserve">              专业职务</w:t>
            </w:r>
            <w:r>
              <w:rPr>
                <w:rFonts w:ascii="仿宋" w:hAnsi="仿宋" w:eastAsia="仿宋"/>
              </w:rPr>
              <w:t xml:space="preserve">        </w:t>
            </w:r>
            <w:r>
              <w:rPr>
                <w:rFonts w:hint="eastAsia" w:ascii="仿宋" w:hAnsi="仿宋" w:eastAsia="仿宋"/>
              </w:rPr>
              <w:t xml:space="preserve">            研究专长</w:t>
            </w:r>
            <w:r>
              <w:rPr>
                <w:rFonts w:ascii="仿宋" w:hAnsi="仿宋" w:eastAsia="仿宋"/>
              </w:rPr>
              <w:t xml:space="preserve">        </w:t>
            </w:r>
          </w:p>
          <w:p w14:paraId="07261CBB">
            <w:pPr>
              <w:spacing w:after="156" w:line="320" w:lineRule="exact"/>
              <w:rPr>
                <w:rFonts w:hint="eastAsia" w:ascii="仿宋" w:hAnsi="仿宋" w:eastAsia="仿宋"/>
              </w:rPr>
            </w:pPr>
            <w:r>
              <w:rPr>
                <w:rFonts w:hint="eastAsia" w:ascii="仿宋" w:hAnsi="仿宋" w:eastAsia="仿宋"/>
              </w:rPr>
              <w:t>工作单位</w:t>
            </w:r>
          </w:p>
        </w:tc>
      </w:tr>
      <w:tr w14:paraId="70B0A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54" w:hRule="exact"/>
          <w:jc w:val="center"/>
        </w:trPr>
        <w:tc>
          <w:tcPr>
            <w:tcW w:w="9345" w:type="dxa"/>
            <w:vAlign w:val="center"/>
          </w:tcPr>
          <w:p w14:paraId="274386D6">
            <w:pPr>
              <w:spacing w:after="156" w:line="320" w:lineRule="exact"/>
              <w:rPr>
                <w:rFonts w:hint="eastAsia" w:ascii="仿宋" w:hAnsi="仿宋" w:eastAsia="仿宋"/>
              </w:rPr>
            </w:pPr>
          </w:p>
          <w:p w14:paraId="64988C18">
            <w:pPr>
              <w:spacing w:after="156" w:line="320" w:lineRule="exact"/>
              <w:rPr>
                <w:rFonts w:hint="eastAsia" w:ascii="仿宋" w:hAnsi="仿宋" w:eastAsia="仿宋"/>
              </w:rPr>
            </w:pPr>
            <w:r>
              <w:rPr>
                <w:rFonts w:hint="eastAsia" w:ascii="仿宋" w:hAnsi="仿宋" w:eastAsia="仿宋"/>
              </w:rPr>
              <w:t>第二推荐人姓名</w:t>
            </w:r>
            <w:r>
              <w:rPr>
                <w:rFonts w:ascii="仿宋" w:hAnsi="仿宋" w:eastAsia="仿宋"/>
              </w:rPr>
              <w:t xml:space="preserve">         </w:t>
            </w:r>
            <w:r>
              <w:rPr>
                <w:rFonts w:hint="eastAsia" w:ascii="仿宋" w:hAnsi="仿宋" w:eastAsia="仿宋"/>
              </w:rPr>
              <w:t xml:space="preserve">              专业职务</w:t>
            </w:r>
            <w:r>
              <w:rPr>
                <w:rFonts w:ascii="仿宋" w:hAnsi="仿宋" w:eastAsia="仿宋"/>
              </w:rPr>
              <w:t xml:space="preserve">       </w:t>
            </w:r>
            <w:r>
              <w:rPr>
                <w:rFonts w:hint="eastAsia" w:ascii="仿宋" w:hAnsi="仿宋" w:eastAsia="仿宋"/>
              </w:rPr>
              <w:t xml:space="preserve">             研究专长</w:t>
            </w:r>
            <w:r>
              <w:rPr>
                <w:rFonts w:ascii="仿宋" w:hAnsi="仿宋" w:eastAsia="仿宋"/>
              </w:rPr>
              <w:t xml:space="preserve">        </w:t>
            </w:r>
          </w:p>
          <w:p w14:paraId="4B435214">
            <w:pPr>
              <w:spacing w:after="156" w:line="320" w:lineRule="exact"/>
              <w:rPr>
                <w:rFonts w:hint="eastAsia" w:ascii="仿宋" w:hAnsi="仿宋" w:eastAsia="仿宋"/>
              </w:rPr>
            </w:pPr>
            <w:r>
              <w:rPr>
                <w:rFonts w:hint="eastAsia" w:ascii="仿宋" w:hAnsi="仿宋" w:eastAsia="仿宋"/>
              </w:rPr>
              <w:t>工作单位</w:t>
            </w:r>
          </w:p>
        </w:tc>
      </w:tr>
    </w:tbl>
    <w:p w14:paraId="454B3F03">
      <w:pPr>
        <w:ind w:firstLine="578" w:firstLineChars="200"/>
        <w:jc w:val="left"/>
        <w:rPr>
          <w:rFonts w:hint="eastAsia" w:ascii="黑体" w:hAnsi="黑体" w:eastAsia="黑体" w:cs="黑体"/>
          <w:sz w:val="30"/>
        </w:rPr>
      </w:pPr>
      <w:r>
        <w:rPr>
          <w:rFonts w:hint="eastAsia" w:ascii="黑体" w:hAnsi="黑体" w:eastAsia="黑体" w:cs="黑体"/>
          <w:sz w:val="30"/>
        </w:rPr>
        <w:br w:type="page"/>
      </w:r>
      <w:r>
        <w:rPr>
          <w:rFonts w:hint="eastAsia" w:ascii="黑体" w:hAnsi="黑体" w:eastAsia="黑体" w:cs="黑体"/>
          <w:sz w:val="30"/>
        </w:rPr>
        <w:t>九、课题负责人所在二级学院（学部）意见</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27EA37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29" w:hRule="atLeast"/>
          <w:jc w:val="center"/>
        </w:trPr>
        <w:tc>
          <w:tcPr>
            <w:tcW w:w="9345" w:type="dxa"/>
          </w:tcPr>
          <w:p w14:paraId="72BD35EC">
            <w:pPr>
              <w:adjustRightInd w:val="0"/>
              <w:spacing w:line="320" w:lineRule="exact"/>
              <w:jc w:val="left"/>
              <w:textAlignment w:val="baseline"/>
              <w:rPr>
                <w:rFonts w:hint="eastAsia" w:ascii="仿宋" w:hAnsi="仿宋" w:eastAsia="仿宋"/>
              </w:rPr>
            </w:pPr>
            <w:r>
              <w:rPr>
                <w:rFonts w:hint="eastAsia" w:ascii="仿宋" w:hAnsi="仿宋" w:eastAsia="仿宋"/>
              </w:rPr>
              <w:t>申请书所填写的内容是否属实；该课题负责人和参加者的政治业务素质是否适合承担本课题的研究工作；本单位能否提供完成本课题所需的时间和条件；本单位是否同意承担本课题的管理任务和信誉保证。</w:t>
            </w:r>
          </w:p>
          <w:p w14:paraId="5FCA84C9">
            <w:pPr>
              <w:adjustRightInd w:val="0"/>
              <w:spacing w:line="320" w:lineRule="exact"/>
              <w:jc w:val="left"/>
              <w:textAlignment w:val="baseline"/>
              <w:rPr>
                <w:rFonts w:hint="eastAsia" w:ascii="仿宋" w:hAnsi="仿宋" w:eastAsia="仿宋"/>
              </w:rPr>
            </w:pPr>
          </w:p>
          <w:p w14:paraId="7754FC24">
            <w:pPr>
              <w:adjustRightInd w:val="0"/>
              <w:spacing w:line="320" w:lineRule="exact"/>
              <w:jc w:val="left"/>
              <w:textAlignment w:val="baseline"/>
              <w:rPr>
                <w:rFonts w:hint="eastAsia" w:ascii="仿宋" w:hAnsi="仿宋" w:eastAsia="仿宋"/>
              </w:rPr>
            </w:pPr>
          </w:p>
          <w:p w14:paraId="1259EB37">
            <w:pPr>
              <w:spacing w:line="320" w:lineRule="exact"/>
              <w:jc w:val="left"/>
              <w:rPr>
                <w:rFonts w:hint="eastAsia" w:ascii="仿宋" w:hAnsi="仿宋" w:eastAsia="仿宋"/>
              </w:rPr>
            </w:pPr>
          </w:p>
          <w:p w14:paraId="1EA15375">
            <w:pPr>
              <w:spacing w:line="320" w:lineRule="exact"/>
              <w:jc w:val="left"/>
              <w:rPr>
                <w:rFonts w:hint="eastAsia" w:ascii="仿宋" w:hAnsi="仿宋" w:eastAsia="仿宋"/>
              </w:rPr>
            </w:pPr>
          </w:p>
          <w:p w14:paraId="2E0B6501">
            <w:pPr>
              <w:spacing w:line="320" w:lineRule="exact"/>
              <w:jc w:val="left"/>
              <w:rPr>
                <w:rFonts w:hint="eastAsia" w:ascii="仿宋" w:hAnsi="仿宋" w:eastAsia="仿宋"/>
              </w:rPr>
            </w:pPr>
          </w:p>
          <w:p w14:paraId="062EA55E">
            <w:pPr>
              <w:spacing w:line="320" w:lineRule="exact"/>
              <w:jc w:val="left"/>
              <w:rPr>
                <w:rFonts w:hint="eastAsia" w:ascii="仿宋" w:hAnsi="仿宋" w:eastAsia="仿宋"/>
              </w:rPr>
            </w:pPr>
          </w:p>
          <w:p w14:paraId="468ABDFF">
            <w:pPr>
              <w:spacing w:line="320" w:lineRule="exact"/>
              <w:jc w:val="left"/>
              <w:rPr>
                <w:rFonts w:hint="eastAsia" w:ascii="仿宋" w:hAnsi="仿宋" w:eastAsia="仿宋"/>
              </w:rPr>
            </w:pPr>
          </w:p>
          <w:p w14:paraId="53A7B7FA">
            <w:pPr>
              <w:spacing w:line="320" w:lineRule="exact"/>
              <w:jc w:val="left"/>
              <w:rPr>
                <w:rFonts w:hint="eastAsia" w:ascii="仿宋" w:hAnsi="仿宋" w:eastAsia="仿宋"/>
              </w:rPr>
            </w:pPr>
          </w:p>
          <w:p w14:paraId="6449D194">
            <w:pPr>
              <w:spacing w:line="320" w:lineRule="exact"/>
              <w:jc w:val="left"/>
              <w:rPr>
                <w:rFonts w:hint="eastAsia" w:ascii="仿宋" w:hAnsi="仿宋" w:eastAsia="仿宋"/>
              </w:rPr>
            </w:pPr>
          </w:p>
          <w:p w14:paraId="7EF9F9D9">
            <w:pPr>
              <w:spacing w:line="320" w:lineRule="exact"/>
              <w:jc w:val="left"/>
              <w:rPr>
                <w:rFonts w:hint="eastAsia" w:ascii="仿宋" w:hAnsi="仿宋" w:eastAsia="仿宋"/>
              </w:rPr>
            </w:pPr>
          </w:p>
          <w:p w14:paraId="56F2E6ED">
            <w:pPr>
              <w:spacing w:line="320" w:lineRule="exact"/>
              <w:jc w:val="left"/>
              <w:rPr>
                <w:rFonts w:hint="eastAsia" w:ascii="仿宋" w:hAnsi="仿宋" w:eastAsia="仿宋"/>
              </w:rPr>
            </w:pPr>
          </w:p>
          <w:p w14:paraId="3F91FDEB">
            <w:pPr>
              <w:spacing w:line="320" w:lineRule="exact"/>
              <w:jc w:val="left"/>
              <w:rPr>
                <w:rFonts w:hint="eastAsia" w:ascii="仿宋" w:hAnsi="仿宋" w:eastAsia="仿宋"/>
              </w:rPr>
            </w:pPr>
          </w:p>
          <w:p w14:paraId="5EC708D2">
            <w:pPr>
              <w:spacing w:line="320" w:lineRule="exact"/>
              <w:jc w:val="left"/>
              <w:rPr>
                <w:rFonts w:hint="eastAsia" w:ascii="仿宋" w:hAnsi="仿宋" w:eastAsia="仿宋"/>
              </w:rPr>
            </w:pPr>
          </w:p>
          <w:p w14:paraId="14AA4213">
            <w:pPr>
              <w:spacing w:line="320" w:lineRule="exact"/>
              <w:jc w:val="left"/>
              <w:rPr>
                <w:rFonts w:hint="eastAsia" w:ascii="仿宋" w:hAnsi="仿宋" w:eastAsia="仿宋"/>
              </w:rPr>
            </w:pPr>
          </w:p>
          <w:p w14:paraId="62B587F3">
            <w:pPr>
              <w:wordWrap w:val="0"/>
              <w:spacing w:line="320" w:lineRule="exact"/>
              <w:ind w:firstLine="420"/>
              <w:jc w:val="right"/>
              <w:rPr>
                <w:rFonts w:hint="eastAsia" w:ascii="仿宋" w:hAnsi="仿宋" w:eastAsia="仿宋"/>
              </w:rPr>
            </w:pPr>
            <w:r>
              <w:rPr>
                <w:rFonts w:hint="eastAsia" w:ascii="仿宋" w:hAnsi="仿宋" w:eastAsia="仿宋"/>
              </w:rPr>
              <w:t>单</w:t>
            </w:r>
            <w:r>
              <w:rPr>
                <w:rFonts w:ascii="仿宋" w:hAnsi="仿宋" w:eastAsia="仿宋"/>
              </w:rPr>
              <w:t xml:space="preserve">  </w:t>
            </w:r>
            <w:r>
              <w:rPr>
                <w:rFonts w:hint="eastAsia" w:ascii="仿宋" w:hAnsi="仿宋" w:eastAsia="仿宋"/>
              </w:rPr>
              <w:t xml:space="preserve">位 </w:t>
            </w:r>
            <w:r>
              <w:rPr>
                <w:rFonts w:ascii="仿宋" w:hAnsi="仿宋" w:eastAsia="仿宋"/>
              </w:rPr>
              <w:t xml:space="preserve"> </w:t>
            </w:r>
            <w:r>
              <w:rPr>
                <w:rFonts w:hint="eastAsia" w:ascii="仿宋" w:hAnsi="仿宋" w:eastAsia="仿宋"/>
              </w:rPr>
              <w:t>公</w:t>
            </w:r>
            <w:r>
              <w:rPr>
                <w:rFonts w:ascii="仿宋" w:hAnsi="仿宋" w:eastAsia="仿宋"/>
              </w:rPr>
              <w:t xml:space="preserve">  </w:t>
            </w:r>
            <w:r>
              <w:rPr>
                <w:rFonts w:hint="eastAsia" w:ascii="仿宋" w:hAnsi="仿宋" w:eastAsia="仿宋"/>
              </w:rPr>
              <w:t xml:space="preserve">章                               </w:t>
            </w:r>
          </w:p>
          <w:p w14:paraId="692D6631">
            <w:pPr>
              <w:wordWrap w:val="0"/>
              <w:spacing w:line="320" w:lineRule="exact"/>
              <w:jc w:val="right"/>
              <w:rPr>
                <w:rFonts w:hint="eastAsia" w:ascii="仿宋" w:hAnsi="仿宋" w:eastAsia="仿宋"/>
              </w:rPr>
            </w:pPr>
            <w:r>
              <w:rPr>
                <w:rFonts w:hint="eastAsia" w:ascii="仿宋" w:hAnsi="仿宋" w:eastAsia="仿宋"/>
              </w:rPr>
              <w:t xml:space="preserve">单位负责人签名：                              </w:t>
            </w:r>
          </w:p>
          <w:p w14:paraId="0DB65BBE">
            <w:pPr>
              <w:wordWrap w:val="0"/>
              <w:spacing w:line="320" w:lineRule="exact"/>
              <w:jc w:val="right"/>
              <w:rPr>
                <w:rFonts w:hint="eastAsia" w:ascii="仿宋" w:hAnsi="仿宋" w:eastAsia="仿宋"/>
              </w:rPr>
            </w:pPr>
            <w:r>
              <w:rPr>
                <w:rFonts w:hint="eastAsia" w:ascii="仿宋" w:hAnsi="仿宋" w:eastAsia="仿宋"/>
              </w:rPr>
              <w:t xml:space="preserve">年   月   日      </w:t>
            </w:r>
          </w:p>
        </w:tc>
      </w:tr>
    </w:tbl>
    <w:p w14:paraId="5F69B5A3">
      <w:pPr>
        <w:spacing w:before="289" w:beforeLines="50"/>
        <w:ind w:firstLine="578" w:firstLineChars="200"/>
        <w:jc w:val="left"/>
        <w:rPr>
          <w:rFonts w:hint="eastAsia" w:ascii="黑体" w:hAnsi="黑体" w:eastAsia="黑体" w:cs="黑体"/>
          <w:sz w:val="30"/>
        </w:rPr>
      </w:pPr>
      <w:r>
        <w:rPr>
          <w:rFonts w:hint="eastAsia" w:ascii="黑体" w:hAnsi="黑体" w:eastAsia="黑体" w:cs="黑体"/>
          <w:sz w:val="30"/>
        </w:rPr>
        <w:t>十、高等院校意见</w:t>
      </w:r>
    </w:p>
    <w:tbl>
      <w:tblPr>
        <w:tblStyle w:val="17"/>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9417"/>
      </w:tblGrid>
      <w:tr w14:paraId="2BBF1DD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6631" w:hRule="atLeast"/>
          <w:jc w:val="center"/>
        </w:trPr>
        <w:tc>
          <w:tcPr>
            <w:tcW w:w="9417" w:type="dxa"/>
            <w:tcBorders>
              <w:tl2br w:val="nil"/>
              <w:tr2bl w:val="nil"/>
            </w:tcBorders>
          </w:tcPr>
          <w:p w14:paraId="756A15D6">
            <w:pPr>
              <w:spacing w:line="320" w:lineRule="exact"/>
              <w:jc w:val="left"/>
              <w:rPr>
                <w:rFonts w:hint="eastAsia" w:ascii="仿宋" w:hAnsi="仿宋" w:eastAsia="仿宋"/>
              </w:rPr>
            </w:pPr>
          </w:p>
          <w:p w14:paraId="01D4BAF7">
            <w:pPr>
              <w:spacing w:line="320" w:lineRule="exact"/>
              <w:jc w:val="left"/>
              <w:rPr>
                <w:rFonts w:hint="eastAsia" w:ascii="仿宋" w:hAnsi="仿宋" w:eastAsia="仿宋"/>
              </w:rPr>
            </w:pPr>
            <w:r>
              <w:rPr>
                <w:rFonts w:hint="eastAsia" w:ascii="仿宋" w:hAnsi="仿宋" w:eastAsia="仿宋"/>
              </w:rPr>
              <w:t>对课题负责人所在单位意见的审核意见；是否同意报河北省</w:t>
            </w:r>
            <w:r>
              <w:rPr>
                <w:rFonts w:hint="eastAsia" w:ascii="仿宋" w:hAnsi="仿宋" w:eastAsia="仿宋"/>
                <w:lang w:eastAsia="zh-CN"/>
              </w:rPr>
              <w:t>教育厅</w:t>
            </w:r>
            <w:r>
              <w:rPr>
                <w:rFonts w:hint="eastAsia" w:ascii="仿宋" w:hAnsi="仿宋" w:eastAsia="仿宋"/>
              </w:rPr>
              <w:t>；其他意见。</w:t>
            </w:r>
          </w:p>
          <w:p w14:paraId="591551E6">
            <w:pPr>
              <w:spacing w:line="320" w:lineRule="exact"/>
              <w:jc w:val="left"/>
              <w:rPr>
                <w:rFonts w:hint="eastAsia" w:ascii="仿宋" w:hAnsi="仿宋" w:eastAsia="仿宋"/>
              </w:rPr>
            </w:pPr>
          </w:p>
          <w:p w14:paraId="21F3B8EE">
            <w:pPr>
              <w:spacing w:line="320" w:lineRule="exact"/>
              <w:jc w:val="left"/>
              <w:rPr>
                <w:rFonts w:hint="eastAsia" w:ascii="仿宋" w:hAnsi="仿宋" w:eastAsia="仿宋"/>
              </w:rPr>
            </w:pPr>
          </w:p>
          <w:p w14:paraId="1E0A3ACF">
            <w:pPr>
              <w:spacing w:line="320" w:lineRule="exact"/>
              <w:jc w:val="left"/>
              <w:rPr>
                <w:rFonts w:hint="eastAsia" w:ascii="仿宋" w:hAnsi="仿宋" w:eastAsia="仿宋"/>
              </w:rPr>
            </w:pPr>
          </w:p>
          <w:p w14:paraId="097EE175">
            <w:pPr>
              <w:spacing w:line="320" w:lineRule="exact"/>
              <w:jc w:val="left"/>
              <w:rPr>
                <w:rFonts w:hint="eastAsia" w:ascii="仿宋" w:hAnsi="仿宋" w:eastAsia="仿宋"/>
              </w:rPr>
            </w:pPr>
          </w:p>
          <w:p w14:paraId="639BF934">
            <w:pPr>
              <w:spacing w:line="320" w:lineRule="exact"/>
              <w:jc w:val="left"/>
              <w:rPr>
                <w:rFonts w:hint="eastAsia" w:ascii="仿宋" w:hAnsi="仿宋" w:eastAsia="仿宋"/>
              </w:rPr>
            </w:pPr>
          </w:p>
          <w:p w14:paraId="71B42677">
            <w:pPr>
              <w:spacing w:line="320" w:lineRule="exact"/>
              <w:jc w:val="left"/>
              <w:rPr>
                <w:rFonts w:hint="eastAsia" w:ascii="仿宋" w:hAnsi="仿宋" w:eastAsia="仿宋"/>
              </w:rPr>
            </w:pPr>
          </w:p>
          <w:p w14:paraId="2734969F">
            <w:pPr>
              <w:spacing w:line="320" w:lineRule="exact"/>
              <w:jc w:val="left"/>
              <w:rPr>
                <w:rFonts w:hint="eastAsia" w:ascii="仿宋" w:hAnsi="仿宋" w:eastAsia="仿宋"/>
              </w:rPr>
            </w:pPr>
          </w:p>
          <w:p w14:paraId="2783211D">
            <w:pPr>
              <w:spacing w:line="320" w:lineRule="exact"/>
              <w:jc w:val="left"/>
              <w:rPr>
                <w:rFonts w:hint="eastAsia" w:ascii="仿宋" w:hAnsi="仿宋" w:eastAsia="仿宋"/>
              </w:rPr>
            </w:pPr>
          </w:p>
          <w:p w14:paraId="6C9A16B8">
            <w:pPr>
              <w:spacing w:line="320" w:lineRule="exact"/>
              <w:jc w:val="left"/>
              <w:rPr>
                <w:rFonts w:hint="eastAsia" w:ascii="仿宋" w:hAnsi="仿宋" w:eastAsia="仿宋"/>
              </w:rPr>
            </w:pPr>
          </w:p>
          <w:p w14:paraId="6E669218">
            <w:pPr>
              <w:spacing w:line="320" w:lineRule="exact"/>
              <w:jc w:val="left"/>
              <w:rPr>
                <w:rFonts w:hint="eastAsia" w:ascii="仿宋" w:hAnsi="仿宋" w:eastAsia="仿宋"/>
              </w:rPr>
            </w:pPr>
          </w:p>
          <w:p w14:paraId="6FFF894B">
            <w:pPr>
              <w:spacing w:line="320" w:lineRule="exact"/>
              <w:jc w:val="left"/>
              <w:rPr>
                <w:rFonts w:hint="eastAsia" w:ascii="仿宋" w:hAnsi="仿宋" w:eastAsia="仿宋"/>
              </w:rPr>
            </w:pPr>
          </w:p>
          <w:p w14:paraId="3942F5B6">
            <w:pPr>
              <w:wordWrap w:val="0"/>
              <w:spacing w:line="320" w:lineRule="exact"/>
              <w:jc w:val="right"/>
              <w:rPr>
                <w:rFonts w:hint="eastAsia" w:ascii="仿宋" w:hAnsi="仿宋" w:eastAsia="仿宋"/>
              </w:rPr>
            </w:pPr>
            <w:r>
              <w:rPr>
                <w:rFonts w:hint="eastAsia" w:ascii="仿宋" w:hAnsi="仿宋" w:eastAsia="仿宋"/>
              </w:rPr>
              <w:t xml:space="preserve">公      章                               </w:t>
            </w:r>
          </w:p>
          <w:p w14:paraId="58D91D82">
            <w:pPr>
              <w:spacing w:line="320" w:lineRule="exact"/>
              <w:jc w:val="left"/>
              <w:rPr>
                <w:rFonts w:hint="eastAsia" w:ascii="仿宋" w:hAnsi="仿宋" w:eastAsia="仿宋"/>
              </w:rPr>
            </w:pPr>
          </w:p>
          <w:p w14:paraId="1C4DEEA1">
            <w:pPr>
              <w:wordWrap w:val="0"/>
              <w:spacing w:line="320" w:lineRule="exact"/>
              <w:jc w:val="right"/>
              <w:rPr>
                <w:rFonts w:hint="eastAsia" w:ascii="仿宋" w:hAnsi="仿宋" w:eastAsia="仿宋"/>
              </w:rPr>
            </w:pPr>
            <w:r>
              <w:rPr>
                <w:rFonts w:hint="eastAsia" w:ascii="仿宋" w:hAnsi="仿宋" w:eastAsia="仿宋"/>
              </w:rPr>
              <w:t xml:space="preserve">负责人签名：                              </w:t>
            </w:r>
          </w:p>
          <w:p w14:paraId="74C84744">
            <w:pPr>
              <w:spacing w:line="320" w:lineRule="exact"/>
              <w:jc w:val="left"/>
              <w:rPr>
                <w:rFonts w:hint="eastAsia" w:ascii="仿宋" w:hAnsi="仿宋" w:eastAsia="仿宋"/>
              </w:rPr>
            </w:pPr>
          </w:p>
          <w:p w14:paraId="4262DF0F">
            <w:pPr>
              <w:wordWrap w:val="0"/>
              <w:spacing w:line="320" w:lineRule="exact"/>
              <w:jc w:val="right"/>
              <w:rPr>
                <w:rFonts w:hint="eastAsia" w:ascii="仿宋" w:hAnsi="仿宋" w:eastAsia="仿宋"/>
              </w:rPr>
            </w:pPr>
            <w:r>
              <w:rPr>
                <w:rFonts w:hint="eastAsia" w:ascii="仿宋" w:hAnsi="仿宋" w:eastAsia="仿宋"/>
              </w:rPr>
              <w:t xml:space="preserve">年   月   日      </w:t>
            </w:r>
          </w:p>
          <w:p w14:paraId="661416E4">
            <w:pPr>
              <w:jc w:val="left"/>
              <w:rPr>
                <w:rFonts w:hint="eastAsia" w:ascii="仿宋" w:hAnsi="仿宋" w:eastAsia="仿宋"/>
              </w:rPr>
            </w:pPr>
          </w:p>
        </w:tc>
      </w:tr>
    </w:tbl>
    <w:p w14:paraId="5DE99CD9">
      <w:pPr>
        <w:ind w:firstLine="578" w:firstLineChars="200"/>
        <w:jc w:val="left"/>
        <w:rPr>
          <w:rFonts w:hint="eastAsia" w:ascii="仿宋" w:hAnsi="仿宋" w:eastAsia="仿宋"/>
          <w:sz w:val="30"/>
        </w:rPr>
      </w:pPr>
      <w:r>
        <w:rPr>
          <w:rFonts w:hint="eastAsia" w:ascii="黑体" w:hAnsi="黑体" w:eastAsia="黑体" w:cs="黑体"/>
          <w:sz w:val="30"/>
        </w:rPr>
        <w:br w:type="page"/>
      </w:r>
      <w:r>
        <w:rPr>
          <w:rFonts w:hint="eastAsia" w:ascii="黑体" w:hAnsi="黑体" w:eastAsia="黑体" w:cs="黑体"/>
          <w:sz w:val="30"/>
        </w:rPr>
        <w:t>十一、学术委员会评审意见</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25"/>
        <w:gridCol w:w="1032"/>
        <w:gridCol w:w="1558"/>
        <w:gridCol w:w="1557"/>
        <w:gridCol w:w="1558"/>
        <w:gridCol w:w="1557"/>
        <w:gridCol w:w="1558"/>
      </w:tblGrid>
      <w:tr w14:paraId="0F39E4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532" w:hRule="atLeast"/>
          <w:jc w:val="center"/>
        </w:trPr>
        <w:tc>
          <w:tcPr>
            <w:tcW w:w="525" w:type="dxa"/>
            <w:tcBorders>
              <w:bottom w:val="single" w:color="auto" w:sz="6" w:space="0"/>
              <w:right w:val="single" w:color="auto" w:sz="6" w:space="0"/>
            </w:tcBorders>
            <w:vAlign w:val="center"/>
          </w:tcPr>
          <w:p w14:paraId="66330A72">
            <w:pPr>
              <w:spacing w:line="320" w:lineRule="exact"/>
              <w:jc w:val="center"/>
              <w:rPr>
                <w:rFonts w:hint="eastAsia" w:ascii="仿宋" w:hAnsi="仿宋" w:eastAsia="仿宋"/>
              </w:rPr>
            </w:pPr>
            <w:r>
              <w:rPr>
                <w:rFonts w:hint="eastAsia" w:ascii="仿宋" w:hAnsi="仿宋" w:eastAsia="仿宋"/>
              </w:rPr>
              <w:t>初</w:t>
            </w:r>
          </w:p>
          <w:p w14:paraId="4F249A8B">
            <w:pPr>
              <w:spacing w:line="320" w:lineRule="exact"/>
              <w:jc w:val="center"/>
              <w:rPr>
                <w:rFonts w:hint="eastAsia" w:ascii="仿宋" w:hAnsi="仿宋" w:eastAsia="仿宋"/>
              </w:rPr>
            </w:pPr>
            <w:r>
              <w:rPr>
                <w:rFonts w:hint="eastAsia" w:ascii="仿宋" w:hAnsi="仿宋" w:eastAsia="仿宋"/>
              </w:rPr>
              <w:t>评</w:t>
            </w:r>
          </w:p>
          <w:p w14:paraId="4A49AC40">
            <w:pPr>
              <w:spacing w:line="320" w:lineRule="exact"/>
              <w:jc w:val="center"/>
              <w:rPr>
                <w:rFonts w:hint="eastAsia" w:ascii="仿宋" w:hAnsi="仿宋" w:eastAsia="仿宋"/>
              </w:rPr>
            </w:pPr>
            <w:r>
              <w:rPr>
                <w:rFonts w:hint="eastAsia" w:ascii="仿宋" w:hAnsi="仿宋" w:eastAsia="仿宋"/>
              </w:rPr>
              <w:t>意</w:t>
            </w:r>
          </w:p>
          <w:p w14:paraId="0761E05B">
            <w:pPr>
              <w:spacing w:line="320" w:lineRule="exact"/>
              <w:jc w:val="center"/>
              <w:rPr>
                <w:rFonts w:hint="eastAsia" w:ascii="仿宋" w:hAnsi="仿宋" w:eastAsia="仿宋"/>
              </w:rPr>
            </w:pPr>
            <w:r>
              <w:rPr>
                <w:rFonts w:hint="eastAsia" w:ascii="仿宋" w:hAnsi="仿宋" w:eastAsia="仿宋"/>
              </w:rPr>
              <w:t>见</w:t>
            </w:r>
          </w:p>
        </w:tc>
        <w:tc>
          <w:tcPr>
            <w:tcW w:w="8820" w:type="dxa"/>
            <w:gridSpan w:val="6"/>
            <w:tcBorders>
              <w:left w:val="single" w:color="auto" w:sz="6" w:space="0"/>
              <w:bottom w:val="single" w:color="auto" w:sz="6" w:space="0"/>
              <w:right w:val="single" w:color="auto" w:sz="12" w:space="0"/>
            </w:tcBorders>
          </w:tcPr>
          <w:p w14:paraId="50E8B303">
            <w:pPr>
              <w:spacing w:line="320" w:lineRule="exact"/>
              <w:rPr>
                <w:rFonts w:hint="eastAsia" w:ascii="仿宋" w:hAnsi="仿宋" w:eastAsia="仿宋"/>
              </w:rPr>
            </w:pPr>
          </w:p>
          <w:p w14:paraId="0A285D86">
            <w:pPr>
              <w:spacing w:line="320" w:lineRule="exact"/>
              <w:rPr>
                <w:rFonts w:hint="eastAsia" w:ascii="仿宋" w:hAnsi="仿宋" w:eastAsia="仿宋"/>
              </w:rPr>
            </w:pPr>
          </w:p>
          <w:p w14:paraId="49989294">
            <w:pPr>
              <w:spacing w:line="320" w:lineRule="exact"/>
              <w:rPr>
                <w:rFonts w:hint="eastAsia" w:ascii="仿宋" w:hAnsi="仿宋" w:eastAsia="仿宋"/>
              </w:rPr>
            </w:pPr>
          </w:p>
          <w:p w14:paraId="7D3C1ABE">
            <w:pPr>
              <w:spacing w:line="320" w:lineRule="exact"/>
              <w:rPr>
                <w:rFonts w:hint="eastAsia" w:ascii="仿宋" w:hAnsi="仿宋" w:eastAsia="仿宋"/>
              </w:rPr>
            </w:pPr>
          </w:p>
          <w:p w14:paraId="05DAE935">
            <w:pPr>
              <w:wordWrap w:val="0"/>
              <w:spacing w:line="320" w:lineRule="exact"/>
              <w:jc w:val="right"/>
              <w:rPr>
                <w:rFonts w:hint="eastAsia" w:ascii="仿宋" w:hAnsi="仿宋" w:eastAsia="仿宋"/>
              </w:rPr>
            </w:pPr>
            <w:r>
              <w:rPr>
                <w:rFonts w:hint="eastAsia" w:ascii="仿宋" w:hAnsi="仿宋" w:eastAsia="仿宋"/>
              </w:rPr>
              <w:t xml:space="preserve">评审组长签字：                     </w:t>
            </w:r>
          </w:p>
          <w:p w14:paraId="3A31453C">
            <w:pPr>
              <w:wordWrap w:val="0"/>
              <w:spacing w:line="320" w:lineRule="exact"/>
              <w:jc w:val="right"/>
              <w:rPr>
                <w:rFonts w:hint="eastAsia" w:ascii="仿宋" w:hAnsi="仿宋" w:eastAsia="仿宋"/>
              </w:rPr>
            </w:pPr>
            <w:r>
              <w:rPr>
                <w:rFonts w:hint="eastAsia" w:ascii="仿宋" w:hAnsi="仿宋" w:eastAsia="仿宋"/>
              </w:rPr>
              <w:t>年</w:t>
            </w:r>
            <w:r>
              <w:rPr>
                <w:rFonts w:ascii="仿宋" w:hAnsi="仿宋" w:eastAsia="仿宋"/>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 xml:space="preserve">日    </w:t>
            </w:r>
          </w:p>
        </w:tc>
      </w:tr>
      <w:tr w14:paraId="2E7D0F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70" w:hRule="atLeast"/>
          <w:jc w:val="center"/>
        </w:trPr>
        <w:tc>
          <w:tcPr>
            <w:tcW w:w="1557" w:type="dxa"/>
            <w:gridSpan w:val="2"/>
            <w:tcBorders>
              <w:top w:val="nil"/>
              <w:bottom w:val="nil"/>
              <w:right w:val="single" w:color="auto" w:sz="6" w:space="0"/>
            </w:tcBorders>
            <w:vAlign w:val="center"/>
          </w:tcPr>
          <w:p w14:paraId="3AFAAE42">
            <w:pPr>
              <w:spacing w:line="320" w:lineRule="exact"/>
              <w:jc w:val="center"/>
              <w:rPr>
                <w:rFonts w:hint="eastAsia" w:ascii="仿宋" w:hAnsi="仿宋" w:eastAsia="仿宋"/>
              </w:rPr>
            </w:pPr>
            <w:r>
              <w:rPr>
                <w:rFonts w:hint="eastAsia" w:ascii="仿宋" w:hAnsi="仿宋" w:eastAsia="仿宋"/>
              </w:rPr>
              <w:t>评审组人数</w:t>
            </w:r>
          </w:p>
        </w:tc>
        <w:tc>
          <w:tcPr>
            <w:tcW w:w="1558" w:type="dxa"/>
            <w:tcBorders>
              <w:top w:val="nil"/>
              <w:left w:val="single" w:color="auto" w:sz="6" w:space="0"/>
              <w:bottom w:val="nil"/>
              <w:right w:val="single" w:color="auto" w:sz="6" w:space="0"/>
            </w:tcBorders>
            <w:vAlign w:val="center"/>
          </w:tcPr>
          <w:p w14:paraId="3DFBF816">
            <w:pPr>
              <w:spacing w:line="320" w:lineRule="exact"/>
              <w:jc w:val="center"/>
              <w:rPr>
                <w:rFonts w:hint="eastAsia" w:ascii="仿宋" w:hAnsi="仿宋" w:eastAsia="仿宋"/>
              </w:rPr>
            </w:pPr>
          </w:p>
        </w:tc>
        <w:tc>
          <w:tcPr>
            <w:tcW w:w="1557" w:type="dxa"/>
            <w:tcBorders>
              <w:top w:val="single" w:color="auto" w:sz="6" w:space="0"/>
              <w:left w:val="single" w:color="auto" w:sz="6" w:space="0"/>
              <w:bottom w:val="single" w:color="auto" w:sz="6" w:space="0"/>
              <w:right w:val="single" w:color="auto" w:sz="6" w:space="0"/>
            </w:tcBorders>
            <w:vAlign w:val="center"/>
          </w:tcPr>
          <w:p w14:paraId="0669433B">
            <w:pPr>
              <w:spacing w:line="320" w:lineRule="exact"/>
              <w:jc w:val="center"/>
              <w:rPr>
                <w:rFonts w:hint="eastAsia" w:ascii="仿宋" w:hAnsi="仿宋" w:eastAsia="仿宋"/>
              </w:rPr>
            </w:pPr>
            <w:r>
              <w:rPr>
                <w:rFonts w:hint="eastAsia" w:ascii="仿宋" w:hAnsi="仿宋" w:eastAsia="仿宋"/>
              </w:rPr>
              <w:t>实到人数</w:t>
            </w:r>
          </w:p>
        </w:tc>
        <w:tc>
          <w:tcPr>
            <w:tcW w:w="1558" w:type="dxa"/>
            <w:tcBorders>
              <w:top w:val="single" w:color="auto" w:sz="6" w:space="0"/>
              <w:left w:val="single" w:color="auto" w:sz="6" w:space="0"/>
              <w:bottom w:val="single" w:color="auto" w:sz="6" w:space="0"/>
              <w:right w:val="single" w:color="auto" w:sz="6" w:space="0"/>
            </w:tcBorders>
            <w:vAlign w:val="center"/>
          </w:tcPr>
          <w:p w14:paraId="0F44DCBE">
            <w:pPr>
              <w:spacing w:line="320" w:lineRule="exact"/>
              <w:jc w:val="center"/>
              <w:rPr>
                <w:rFonts w:hint="eastAsia" w:ascii="仿宋" w:hAnsi="仿宋" w:eastAsia="仿宋"/>
              </w:rPr>
            </w:pPr>
          </w:p>
        </w:tc>
        <w:tc>
          <w:tcPr>
            <w:tcW w:w="1557" w:type="dxa"/>
            <w:tcBorders>
              <w:top w:val="nil"/>
              <w:left w:val="single" w:color="auto" w:sz="6" w:space="0"/>
              <w:bottom w:val="nil"/>
              <w:right w:val="single" w:color="auto" w:sz="6" w:space="0"/>
            </w:tcBorders>
            <w:vAlign w:val="center"/>
          </w:tcPr>
          <w:p w14:paraId="5FD5223D">
            <w:pPr>
              <w:spacing w:line="320" w:lineRule="exact"/>
              <w:jc w:val="center"/>
              <w:rPr>
                <w:rFonts w:hint="eastAsia" w:ascii="仿宋" w:hAnsi="仿宋" w:eastAsia="仿宋"/>
              </w:rPr>
            </w:pPr>
            <w:r>
              <w:rPr>
                <w:rFonts w:hint="eastAsia" w:ascii="仿宋" w:hAnsi="仿宋" w:eastAsia="仿宋"/>
              </w:rPr>
              <w:t>表决结果</w:t>
            </w:r>
          </w:p>
        </w:tc>
        <w:tc>
          <w:tcPr>
            <w:tcW w:w="1558" w:type="dxa"/>
            <w:tcBorders>
              <w:top w:val="nil"/>
              <w:left w:val="single" w:color="auto" w:sz="6" w:space="0"/>
              <w:bottom w:val="nil"/>
            </w:tcBorders>
            <w:vAlign w:val="center"/>
          </w:tcPr>
          <w:p w14:paraId="0E8F675D">
            <w:pPr>
              <w:spacing w:line="320" w:lineRule="exact"/>
              <w:jc w:val="center"/>
              <w:rPr>
                <w:rFonts w:hint="eastAsia" w:ascii="仿宋" w:hAnsi="仿宋" w:eastAsia="仿宋"/>
              </w:rPr>
            </w:pPr>
          </w:p>
        </w:tc>
      </w:tr>
      <w:tr w14:paraId="111B8A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13" w:hRule="atLeast"/>
          <w:jc w:val="center"/>
        </w:trPr>
        <w:tc>
          <w:tcPr>
            <w:tcW w:w="1557" w:type="dxa"/>
            <w:gridSpan w:val="2"/>
            <w:tcBorders>
              <w:top w:val="single" w:color="auto" w:sz="6" w:space="0"/>
              <w:left w:val="single" w:color="auto" w:sz="12" w:space="0"/>
              <w:bottom w:val="nil"/>
              <w:right w:val="single" w:color="auto" w:sz="6" w:space="0"/>
            </w:tcBorders>
            <w:vAlign w:val="center"/>
          </w:tcPr>
          <w:p w14:paraId="0EBB7077">
            <w:pPr>
              <w:spacing w:line="320" w:lineRule="exact"/>
              <w:jc w:val="center"/>
              <w:rPr>
                <w:rFonts w:hint="eastAsia" w:ascii="仿宋" w:hAnsi="仿宋" w:eastAsia="仿宋"/>
              </w:rPr>
            </w:pPr>
            <w:r>
              <w:rPr>
                <w:rFonts w:hint="eastAsia" w:ascii="仿宋" w:hAnsi="仿宋" w:eastAsia="仿宋"/>
              </w:rPr>
              <w:t>赞成票</w:t>
            </w:r>
          </w:p>
        </w:tc>
        <w:tc>
          <w:tcPr>
            <w:tcW w:w="1558" w:type="dxa"/>
            <w:tcBorders>
              <w:top w:val="single" w:color="auto" w:sz="6" w:space="0"/>
              <w:left w:val="single" w:color="auto" w:sz="6" w:space="0"/>
              <w:bottom w:val="nil"/>
              <w:right w:val="single" w:color="auto" w:sz="6" w:space="0"/>
            </w:tcBorders>
            <w:vAlign w:val="center"/>
          </w:tcPr>
          <w:p w14:paraId="47D62D2B">
            <w:pPr>
              <w:spacing w:line="320" w:lineRule="exact"/>
              <w:jc w:val="center"/>
              <w:rPr>
                <w:rFonts w:hint="eastAsia" w:ascii="仿宋" w:hAnsi="仿宋" w:eastAsia="仿宋"/>
              </w:rPr>
            </w:pPr>
          </w:p>
        </w:tc>
        <w:tc>
          <w:tcPr>
            <w:tcW w:w="1557" w:type="dxa"/>
            <w:tcBorders>
              <w:top w:val="single" w:color="auto" w:sz="6" w:space="0"/>
              <w:left w:val="single" w:color="auto" w:sz="6" w:space="0"/>
              <w:bottom w:val="single" w:color="auto" w:sz="6" w:space="0"/>
              <w:right w:val="single" w:color="auto" w:sz="6" w:space="0"/>
            </w:tcBorders>
            <w:vAlign w:val="center"/>
          </w:tcPr>
          <w:p w14:paraId="7E8F9D57">
            <w:pPr>
              <w:spacing w:line="320" w:lineRule="exact"/>
              <w:jc w:val="center"/>
              <w:rPr>
                <w:rFonts w:hint="eastAsia" w:ascii="仿宋" w:hAnsi="仿宋" w:eastAsia="仿宋"/>
              </w:rPr>
            </w:pPr>
            <w:r>
              <w:rPr>
                <w:rFonts w:hint="eastAsia" w:ascii="仿宋" w:hAnsi="仿宋" w:eastAsia="仿宋"/>
              </w:rPr>
              <w:t>反对票</w:t>
            </w:r>
          </w:p>
        </w:tc>
        <w:tc>
          <w:tcPr>
            <w:tcW w:w="1558" w:type="dxa"/>
            <w:tcBorders>
              <w:top w:val="single" w:color="auto" w:sz="6" w:space="0"/>
              <w:left w:val="single" w:color="auto" w:sz="6" w:space="0"/>
              <w:bottom w:val="single" w:color="auto" w:sz="6" w:space="0"/>
              <w:right w:val="single" w:color="auto" w:sz="6" w:space="0"/>
            </w:tcBorders>
            <w:vAlign w:val="center"/>
          </w:tcPr>
          <w:p w14:paraId="669400D3">
            <w:pPr>
              <w:spacing w:line="320" w:lineRule="exact"/>
              <w:jc w:val="center"/>
              <w:rPr>
                <w:rFonts w:hint="eastAsia" w:ascii="仿宋" w:hAnsi="仿宋" w:eastAsia="仿宋"/>
              </w:rPr>
            </w:pPr>
          </w:p>
        </w:tc>
        <w:tc>
          <w:tcPr>
            <w:tcW w:w="1557" w:type="dxa"/>
            <w:tcBorders>
              <w:top w:val="single" w:color="auto" w:sz="6" w:space="0"/>
              <w:left w:val="single" w:color="auto" w:sz="6" w:space="0"/>
              <w:bottom w:val="nil"/>
              <w:right w:val="single" w:color="auto" w:sz="6" w:space="0"/>
            </w:tcBorders>
            <w:vAlign w:val="center"/>
          </w:tcPr>
          <w:p w14:paraId="56F07FFC">
            <w:pPr>
              <w:spacing w:line="320" w:lineRule="exact"/>
              <w:jc w:val="center"/>
              <w:rPr>
                <w:rFonts w:hint="eastAsia" w:ascii="仿宋" w:hAnsi="仿宋" w:eastAsia="仿宋"/>
              </w:rPr>
            </w:pPr>
            <w:r>
              <w:rPr>
                <w:rFonts w:hint="eastAsia" w:ascii="仿宋" w:hAnsi="仿宋" w:eastAsia="仿宋"/>
              </w:rPr>
              <w:t>弃权票</w:t>
            </w:r>
          </w:p>
        </w:tc>
        <w:tc>
          <w:tcPr>
            <w:tcW w:w="1558" w:type="dxa"/>
            <w:tcBorders>
              <w:top w:val="single" w:color="auto" w:sz="6" w:space="0"/>
              <w:left w:val="single" w:color="auto" w:sz="6" w:space="0"/>
              <w:bottom w:val="nil"/>
            </w:tcBorders>
            <w:vAlign w:val="center"/>
          </w:tcPr>
          <w:p w14:paraId="636ABE83">
            <w:pPr>
              <w:spacing w:line="320" w:lineRule="exact"/>
              <w:jc w:val="center"/>
              <w:rPr>
                <w:rFonts w:hint="eastAsia" w:ascii="仿宋" w:hAnsi="仿宋" w:eastAsia="仿宋"/>
              </w:rPr>
            </w:pPr>
          </w:p>
        </w:tc>
      </w:tr>
      <w:tr w14:paraId="1214E5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549" w:hRule="atLeast"/>
          <w:jc w:val="center"/>
        </w:trPr>
        <w:tc>
          <w:tcPr>
            <w:tcW w:w="525" w:type="dxa"/>
            <w:tcBorders>
              <w:top w:val="single" w:color="auto" w:sz="6" w:space="0"/>
              <w:left w:val="single" w:color="auto" w:sz="12" w:space="0"/>
              <w:bottom w:val="single" w:color="auto" w:sz="6" w:space="0"/>
              <w:right w:val="single" w:color="auto" w:sz="6" w:space="0"/>
            </w:tcBorders>
          </w:tcPr>
          <w:p w14:paraId="68AB5A56">
            <w:pPr>
              <w:spacing w:line="320" w:lineRule="exact"/>
              <w:jc w:val="center"/>
              <w:rPr>
                <w:rFonts w:hint="eastAsia" w:ascii="仿宋" w:hAnsi="仿宋" w:eastAsia="仿宋"/>
              </w:rPr>
            </w:pPr>
            <w:r>
              <w:rPr>
                <w:rFonts w:hint="eastAsia" w:ascii="仿宋" w:hAnsi="仿宋" w:eastAsia="仿宋"/>
              </w:rPr>
              <w:t>复</w:t>
            </w:r>
          </w:p>
          <w:p w14:paraId="10B58078">
            <w:pPr>
              <w:spacing w:line="320" w:lineRule="exact"/>
              <w:jc w:val="center"/>
              <w:rPr>
                <w:rFonts w:hint="eastAsia" w:ascii="仿宋" w:hAnsi="仿宋" w:eastAsia="仿宋"/>
              </w:rPr>
            </w:pPr>
            <w:r>
              <w:rPr>
                <w:rFonts w:hint="eastAsia" w:ascii="仿宋" w:hAnsi="仿宋" w:eastAsia="仿宋"/>
              </w:rPr>
              <w:t>评</w:t>
            </w:r>
          </w:p>
          <w:p w14:paraId="1E0E2C4D">
            <w:pPr>
              <w:spacing w:line="320" w:lineRule="exact"/>
              <w:jc w:val="center"/>
              <w:rPr>
                <w:rFonts w:hint="eastAsia" w:ascii="仿宋" w:hAnsi="仿宋" w:eastAsia="仿宋"/>
              </w:rPr>
            </w:pPr>
            <w:r>
              <w:rPr>
                <w:rFonts w:hint="eastAsia" w:ascii="仿宋" w:hAnsi="仿宋" w:eastAsia="仿宋"/>
              </w:rPr>
              <w:t>意</w:t>
            </w:r>
          </w:p>
          <w:p w14:paraId="20C63C00">
            <w:pPr>
              <w:spacing w:line="320" w:lineRule="exact"/>
              <w:jc w:val="center"/>
              <w:rPr>
                <w:rFonts w:hint="eastAsia" w:ascii="仿宋" w:hAnsi="仿宋" w:eastAsia="仿宋"/>
              </w:rPr>
            </w:pPr>
            <w:r>
              <w:rPr>
                <w:rFonts w:hint="eastAsia" w:ascii="仿宋" w:hAnsi="仿宋" w:eastAsia="仿宋"/>
              </w:rPr>
              <w:t>见</w:t>
            </w:r>
          </w:p>
        </w:tc>
        <w:tc>
          <w:tcPr>
            <w:tcW w:w="8820" w:type="dxa"/>
            <w:gridSpan w:val="6"/>
            <w:tcBorders>
              <w:top w:val="single" w:color="auto" w:sz="6" w:space="0"/>
              <w:left w:val="single" w:color="auto" w:sz="6" w:space="0"/>
              <w:bottom w:val="single" w:color="auto" w:sz="6" w:space="0"/>
            </w:tcBorders>
          </w:tcPr>
          <w:p w14:paraId="6FF87E0D">
            <w:pPr>
              <w:spacing w:line="320" w:lineRule="exact"/>
              <w:jc w:val="left"/>
              <w:rPr>
                <w:rFonts w:hint="eastAsia" w:ascii="仿宋" w:hAnsi="仿宋" w:eastAsia="仿宋"/>
                <w:sz w:val="18"/>
              </w:rPr>
            </w:pPr>
          </w:p>
          <w:p w14:paraId="2B089F73">
            <w:pPr>
              <w:spacing w:line="320" w:lineRule="exact"/>
              <w:jc w:val="left"/>
              <w:rPr>
                <w:rFonts w:hint="eastAsia" w:ascii="仿宋" w:hAnsi="仿宋" w:eastAsia="仿宋"/>
                <w:sz w:val="18"/>
              </w:rPr>
            </w:pPr>
          </w:p>
          <w:p w14:paraId="04D9D9D2">
            <w:pPr>
              <w:wordWrap w:val="0"/>
              <w:spacing w:line="320" w:lineRule="exact"/>
              <w:jc w:val="right"/>
              <w:rPr>
                <w:rFonts w:hint="eastAsia" w:ascii="仿宋" w:hAnsi="仿宋" w:eastAsia="仿宋"/>
              </w:rPr>
            </w:pPr>
            <w:r>
              <w:rPr>
                <w:rFonts w:hint="eastAsia" w:ascii="仿宋" w:hAnsi="仿宋" w:eastAsia="仿宋"/>
              </w:rPr>
              <w:t xml:space="preserve">评审组长签字：                      </w:t>
            </w:r>
          </w:p>
          <w:p w14:paraId="3485F501">
            <w:pPr>
              <w:wordWrap w:val="0"/>
              <w:spacing w:line="320" w:lineRule="exact"/>
              <w:jc w:val="right"/>
              <w:rPr>
                <w:rFonts w:hint="eastAsia" w:ascii="仿宋" w:hAnsi="仿宋" w:eastAsia="仿宋"/>
              </w:rPr>
            </w:pPr>
            <w:r>
              <w:rPr>
                <w:rFonts w:hint="eastAsia" w:ascii="仿宋" w:hAnsi="仿宋" w:eastAsia="仿宋"/>
              </w:rPr>
              <w:t>年</w:t>
            </w:r>
            <w:r>
              <w:rPr>
                <w:rFonts w:ascii="仿宋" w:hAnsi="仿宋" w:eastAsia="仿宋"/>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 xml:space="preserve">日    </w:t>
            </w:r>
          </w:p>
        </w:tc>
      </w:tr>
      <w:tr w14:paraId="294961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42" w:hRule="atLeast"/>
          <w:jc w:val="center"/>
        </w:trPr>
        <w:tc>
          <w:tcPr>
            <w:tcW w:w="525" w:type="dxa"/>
            <w:tcBorders>
              <w:top w:val="single" w:color="auto" w:sz="6" w:space="0"/>
              <w:left w:val="single" w:color="auto" w:sz="12" w:space="0"/>
              <w:right w:val="single" w:color="auto" w:sz="6" w:space="0"/>
            </w:tcBorders>
            <w:vAlign w:val="center"/>
          </w:tcPr>
          <w:p w14:paraId="46A8E9EE">
            <w:pPr>
              <w:spacing w:line="320" w:lineRule="exact"/>
              <w:jc w:val="center"/>
              <w:rPr>
                <w:rFonts w:hint="eastAsia" w:ascii="仿宋" w:hAnsi="仿宋" w:eastAsia="仿宋"/>
              </w:rPr>
            </w:pPr>
            <w:r>
              <w:rPr>
                <w:rFonts w:hint="eastAsia" w:ascii="仿宋" w:hAnsi="仿宋" w:eastAsia="仿宋"/>
              </w:rPr>
              <w:t>评审未通过原因</w:t>
            </w:r>
          </w:p>
        </w:tc>
        <w:tc>
          <w:tcPr>
            <w:tcW w:w="8820" w:type="dxa"/>
            <w:gridSpan w:val="6"/>
            <w:tcBorders>
              <w:top w:val="single" w:color="auto" w:sz="6" w:space="0"/>
              <w:left w:val="single" w:color="auto" w:sz="6" w:space="0"/>
            </w:tcBorders>
          </w:tcPr>
          <w:p w14:paraId="59232F98">
            <w:pPr>
              <w:spacing w:line="320" w:lineRule="exact"/>
              <w:jc w:val="left"/>
              <w:rPr>
                <w:rFonts w:hint="eastAsia" w:ascii="仿宋" w:hAnsi="仿宋" w:eastAsia="仿宋"/>
              </w:rPr>
            </w:pPr>
            <w:r>
              <w:rPr>
                <w:rFonts w:ascii="仿宋" w:hAnsi="仿宋" w:eastAsia="仿宋"/>
              </w:rPr>
              <w:t>1</w:t>
            </w:r>
            <w:r>
              <w:rPr>
                <w:rFonts w:hint="eastAsia" w:ascii="仿宋" w:hAnsi="仿宋" w:eastAsia="仿宋"/>
              </w:rPr>
              <w:t>．选题不当，不符合立项条件；</w:t>
            </w:r>
          </w:p>
          <w:p w14:paraId="35E5B5C8">
            <w:pPr>
              <w:spacing w:line="320" w:lineRule="exact"/>
              <w:jc w:val="left"/>
              <w:rPr>
                <w:rFonts w:hint="eastAsia" w:ascii="仿宋" w:hAnsi="仿宋" w:eastAsia="仿宋"/>
              </w:rPr>
            </w:pPr>
            <w:r>
              <w:rPr>
                <w:rFonts w:ascii="仿宋" w:hAnsi="仿宋" w:eastAsia="仿宋"/>
              </w:rPr>
              <w:t>2</w:t>
            </w:r>
            <w:r>
              <w:rPr>
                <w:rFonts w:hint="eastAsia" w:ascii="仿宋" w:hAnsi="仿宋" w:eastAsia="仿宋"/>
              </w:rPr>
              <w:t>．课题论证不充分；</w:t>
            </w:r>
          </w:p>
          <w:p w14:paraId="487B9225">
            <w:pPr>
              <w:spacing w:line="320" w:lineRule="exact"/>
              <w:jc w:val="left"/>
              <w:rPr>
                <w:rFonts w:hint="eastAsia" w:ascii="仿宋" w:hAnsi="仿宋" w:eastAsia="仿宋"/>
              </w:rPr>
            </w:pPr>
            <w:r>
              <w:rPr>
                <w:rFonts w:ascii="仿宋" w:hAnsi="仿宋" w:eastAsia="仿宋"/>
              </w:rPr>
              <w:t>3</w:t>
            </w:r>
            <w:r>
              <w:rPr>
                <w:rFonts w:hint="eastAsia" w:ascii="仿宋" w:hAnsi="仿宋" w:eastAsia="仿宋"/>
              </w:rPr>
              <w:t>．负责人的素质或水平不宜承担此课题；</w:t>
            </w:r>
          </w:p>
          <w:p w14:paraId="47A28323">
            <w:pPr>
              <w:spacing w:line="320" w:lineRule="exact"/>
              <w:jc w:val="left"/>
              <w:rPr>
                <w:rFonts w:hint="eastAsia" w:ascii="仿宋" w:hAnsi="仿宋" w:eastAsia="仿宋"/>
              </w:rPr>
            </w:pPr>
            <w:r>
              <w:rPr>
                <w:rFonts w:ascii="仿宋" w:hAnsi="仿宋" w:eastAsia="仿宋"/>
              </w:rPr>
              <w:t>4</w:t>
            </w:r>
            <w:r>
              <w:rPr>
                <w:rFonts w:hint="eastAsia" w:ascii="仿宋" w:hAnsi="仿宋" w:eastAsia="仿宋"/>
              </w:rPr>
              <w:t>．课题组力量不强或分工不当；</w:t>
            </w:r>
          </w:p>
          <w:p w14:paraId="408DAC8F">
            <w:pPr>
              <w:spacing w:line="320" w:lineRule="exact"/>
              <w:jc w:val="left"/>
              <w:rPr>
                <w:rFonts w:hint="eastAsia" w:ascii="仿宋" w:hAnsi="仿宋" w:eastAsia="仿宋"/>
              </w:rPr>
            </w:pPr>
            <w:r>
              <w:rPr>
                <w:rFonts w:ascii="仿宋" w:hAnsi="仿宋" w:eastAsia="仿宋"/>
              </w:rPr>
              <w:t>5</w:t>
            </w:r>
            <w:r>
              <w:rPr>
                <w:rFonts w:hint="eastAsia" w:ascii="仿宋" w:hAnsi="仿宋" w:eastAsia="仿宋"/>
              </w:rPr>
              <w:t>．资料准备不够；</w:t>
            </w:r>
          </w:p>
          <w:p w14:paraId="1621B16F">
            <w:pPr>
              <w:spacing w:line="320" w:lineRule="exact"/>
              <w:jc w:val="left"/>
              <w:rPr>
                <w:rFonts w:hint="eastAsia" w:ascii="仿宋" w:hAnsi="仿宋" w:eastAsia="仿宋"/>
              </w:rPr>
            </w:pPr>
            <w:r>
              <w:rPr>
                <w:rFonts w:ascii="仿宋" w:hAnsi="仿宋" w:eastAsia="仿宋"/>
              </w:rPr>
              <w:t>6</w:t>
            </w:r>
            <w:r>
              <w:rPr>
                <w:rFonts w:hint="eastAsia" w:ascii="仿宋" w:hAnsi="仿宋" w:eastAsia="仿宋"/>
              </w:rPr>
              <w:t>．最终成果不明确；</w:t>
            </w:r>
          </w:p>
          <w:p w14:paraId="25A0ADBE">
            <w:pPr>
              <w:spacing w:line="320" w:lineRule="exact"/>
              <w:jc w:val="left"/>
              <w:rPr>
                <w:rFonts w:hint="eastAsia" w:ascii="仿宋" w:hAnsi="仿宋" w:eastAsia="仿宋"/>
              </w:rPr>
            </w:pPr>
            <w:r>
              <w:rPr>
                <w:rFonts w:ascii="仿宋" w:hAnsi="仿宋" w:eastAsia="仿宋"/>
              </w:rPr>
              <w:t>7</w:t>
            </w:r>
            <w:r>
              <w:rPr>
                <w:rFonts w:hint="eastAsia" w:ascii="仿宋" w:hAnsi="仿宋" w:eastAsia="仿宋"/>
              </w:rPr>
              <w:t>．不具备完成本课题所需的其他条件；</w:t>
            </w:r>
          </w:p>
          <w:p w14:paraId="20361144">
            <w:pPr>
              <w:spacing w:line="320" w:lineRule="exact"/>
              <w:jc w:val="left"/>
              <w:rPr>
                <w:rFonts w:hint="eastAsia" w:ascii="仿宋" w:hAnsi="仿宋" w:eastAsia="仿宋"/>
              </w:rPr>
            </w:pPr>
            <w:r>
              <w:rPr>
                <w:rFonts w:ascii="仿宋" w:hAnsi="仿宋" w:eastAsia="仿宋"/>
              </w:rPr>
              <w:t>8</w:t>
            </w:r>
            <w:r>
              <w:rPr>
                <w:rFonts w:hint="eastAsia" w:ascii="仿宋" w:hAnsi="仿宋" w:eastAsia="仿宋"/>
              </w:rPr>
              <w:t>．经过比较，本课题有更合适的承担人；</w:t>
            </w:r>
          </w:p>
          <w:p w14:paraId="55411CDE">
            <w:pPr>
              <w:spacing w:line="320" w:lineRule="exact"/>
              <w:jc w:val="left"/>
              <w:rPr>
                <w:rFonts w:hint="eastAsia" w:ascii="仿宋" w:hAnsi="仿宋" w:eastAsia="仿宋"/>
              </w:rPr>
            </w:pPr>
            <w:r>
              <w:rPr>
                <w:rFonts w:ascii="仿宋" w:hAnsi="仿宋" w:eastAsia="仿宋"/>
              </w:rPr>
              <w:t>9</w:t>
            </w:r>
            <w:r>
              <w:rPr>
                <w:rFonts w:hint="eastAsia" w:ascii="仿宋" w:hAnsi="仿宋" w:eastAsia="仿宋"/>
              </w:rPr>
              <w:t>．其他原因（加以说明）：</w:t>
            </w:r>
          </w:p>
          <w:p w14:paraId="3DFD4F35">
            <w:pPr>
              <w:wordWrap w:val="0"/>
              <w:spacing w:after="156" w:line="320" w:lineRule="exact"/>
              <w:ind w:firstLine="420"/>
              <w:jc w:val="right"/>
              <w:rPr>
                <w:rFonts w:hint="eastAsia" w:ascii="仿宋" w:hAnsi="仿宋" w:eastAsia="仿宋"/>
              </w:rPr>
            </w:pPr>
            <w:r>
              <w:rPr>
                <w:rFonts w:hint="eastAsia" w:ascii="仿宋" w:hAnsi="仿宋" w:eastAsia="仿宋"/>
              </w:rPr>
              <w:t xml:space="preserve">评审组长签字：                      </w:t>
            </w:r>
          </w:p>
          <w:p w14:paraId="39D486EF">
            <w:pPr>
              <w:wordWrap w:val="0"/>
              <w:spacing w:after="156" w:line="320" w:lineRule="exact"/>
              <w:jc w:val="right"/>
              <w:rPr>
                <w:rFonts w:hint="eastAsia" w:ascii="仿宋" w:hAnsi="仿宋" w:eastAsia="仿宋"/>
              </w:rPr>
            </w:pPr>
            <w:r>
              <w:rPr>
                <w:rFonts w:hint="eastAsia" w:ascii="仿宋" w:hAnsi="仿宋" w:eastAsia="仿宋"/>
              </w:rPr>
              <w:t>年</w:t>
            </w:r>
            <w:r>
              <w:rPr>
                <w:rFonts w:ascii="仿宋" w:hAnsi="仿宋" w:eastAsia="仿宋"/>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 xml:space="preserve">日    </w:t>
            </w:r>
          </w:p>
        </w:tc>
      </w:tr>
    </w:tbl>
    <w:p w14:paraId="7F2014D0">
      <w:pPr>
        <w:spacing w:before="289" w:beforeLines="50"/>
        <w:ind w:right="777" w:firstLine="578" w:firstLineChars="200"/>
        <w:rPr>
          <w:rFonts w:hint="eastAsia" w:ascii="黑体" w:hAnsi="黑体" w:eastAsia="黑体" w:cs="黑体"/>
        </w:rPr>
      </w:pPr>
      <w:r>
        <w:rPr>
          <w:rFonts w:hint="eastAsia" w:ascii="黑体" w:hAnsi="黑体" w:eastAsia="黑体" w:cs="黑体"/>
          <w:sz w:val="30"/>
        </w:rPr>
        <w:t>十二、河北省</w:t>
      </w:r>
      <w:r>
        <w:rPr>
          <w:rFonts w:hint="eastAsia" w:ascii="黑体" w:hAnsi="黑体" w:eastAsia="黑体" w:cs="黑体"/>
          <w:sz w:val="30"/>
          <w:lang w:eastAsia="zh-CN"/>
        </w:rPr>
        <w:t>教育厅</w:t>
      </w:r>
      <w:r>
        <w:rPr>
          <w:rFonts w:hint="eastAsia" w:ascii="黑体" w:hAnsi="黑体" w:eastAsia="黑体" w:cs="黑体"/>
          <w:sz w:val="30"/>
        </w:rPr>
        <w:t>审批意见</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0331BC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95" w:hRule="atLeast"/>
          <w:jc w:val="center"/>
        </w:trPr>
        <w:tc>
          <w:tcPr>
            <w:tcW w:w="9345" w:type="dxa"/>
          </w:tcPr>
          <w:p w14:paraId="0CCB6A00">
            <w:pPr>
              <w:adjustRightInd w:val="0"/>
              <w:spacing w:line="320" w:lineRule="exact"/>
              <w:jc w:val="left"/>
              <w:textAlignment w:val="baseline"/>
              <w:rPr>
                <w:rFonts w:hint="eastAsia" w:ascii="仿宋" w:hAnsi="仿宋" w:eastAsia="仿宋"/>
              </w:rPr>
            </w:pPr>
          </w:p>
          <w:p w14:paraId="72AE2DFB">
            <w:pPr>
              <w:spacing w:line="320" w:lineRule="exact"/>
              <w:jc w:val="left"/>
              <w:rPr>
                <w:rFonts w:hint="eastAsia" w:ascii="仿宋" w:hAnsi="仿宋" w:eastAsia="仿宋"/>
              </w:rPr>
            </w:pPr>
          </w:p>
          <w:p w14:paraId="1F26E7ED">
            <w:pPr>
              <w:spacing w:line="320" w:lineRule="exact"/>
              <w:jc w:val="left"/>
              <w:rPr>
                <w:rFonts w:hint="eastAsia" w:ascii="仿宋" w:hAnsi="仿宋" w:eastAsia="仿宋"/>
              </w:rPr>
            </w:pPr>
          </w:p>
          <w:p w14:paraId="329C3EBF">
            <w:pPr>
              <w:spacing w:line="320" w:lineRule="exact"/>
              <w:jc w:val="left"/>
              <w:rPr>
                <w:rFonts w:hint="eastAsia" w:ascii="仿宋" w:hAnsi="仿宋" w:eastAsia="仿宋"/>
              </w:rPr>
            </w:pPr>
          </w:p>
          <w:p w14:paraId="2F200273">
            <w:pPr>
              <w:spacing w:line="320" w:lineRule="exact"/>
              <w:jc w:val="left"/>
              <w:rPr>
                <w:rFonts w:hint="eastAsia" w:ascii="仿宋" w:hAnsi="仿宋" w:eastAsia="仿宋"/>
              </w:rPr>
            </w:pPr>
          </w:p>
          <w:p w14:paraId="7A0AC02E">
            <w:pPr>
              <w:spacing w:line="320" w:lineRule="exact"/>
              <w:jc w:val="left"/>
              <w:rPr>
                <w:rFonts w:hint="eastAsia" w:ascii="仿宋" w:hAnsi="仿宋" w:eastAsia="仿宋"/>
              </w:rPr>
            </w:pPr>
          </w:p>
          <w:p w14:paraId="097B8CB7">
            <w:pPr>
              <w:spacing w:line="320" w:lineRule="exact"/>
              <w:jc w:val="left"/>
              <w:rPr>
                <w:rFonts w:hint="eastAsia" w:ascii="仿宋" w:hAnsi="仿宋" w:eastAsia="仿宋"/>
              </w:rPr>
            </w:pPr>
          </w:p>
          <w:p w14:paraId="63D20073">
            <w:pPr>
              <w:spacing w:line="320" w:lineRule="exact"/>
              <w:jc w:val="left"/>
              <w:rPr>
                <w:rFonts w:hint="eastAsia" w:ascii="仿宋" w:hAnsi="仿宋" w:eastAsia="仿宋"/>
              </w:rPr>
            </w:pPr>
          </w:p>
          <w:p w14:paraId="0A682FEB">
            <w:pPr>
              <w:spacing w:line="320" w:lineRule="exact"/>
              <w:jc w:val="left"/>
              <w:rPr>
                <w:rFonts w:hint="eastAsia" w:ascii="仿宋" w:hAnsi="仿宋" w:eastAsia="仿宋"/>
              </w:rPr>
            </w:pPr>
          </w:p>
          <w:p w14:paraId="5A0312AD">
            <w:pPr>
              <w:wordWrap w:val="0"/>
              <w:spacing w:line="320" w:lineRule="exact"/>
              <w:ind w:firstLine="420"/>
              <w:jc w:val="right"/>
              <w:rPr>
                <w:rFonts w:hint="eastAsia" w:ascii="仿宋" w:hAnsi="仿宋" w:eastAsia="仿宋"/>
              </w:rPr>
            </w:pPr>
            <w:r>
              <w:rPr>
                <w:rFonts w:hint="eastAsia" w:ascii="仿宋" w:hAnsi="仿宋" w:eastAsia="仿宋"/>
              </w:rPr>
              <w:t>公</w:t>
            </w:r>
            <w:r>
              <w:rPr>
                <w:rFonts w:ascii="仿宋" w:hAnsi="仿宋" w:eastAsia="仿宋"/>
              </w:rPr>
              <w:t xml:space="preserve">    </w:t>
            </w:r>
            <w:r>
              <w:rPr>
                <w:rFonts w:hint="eastAsia" w:ascii="仿宋" w:hAnsi="仿宋" w:eastAsia="仿宋"/>
              </w:rPr>
              <w:t xml:space="preserve">  章                          </w:t>
            </w:r>
          </w:p>
          <w:p w14:paraId="42F05B8D">
            <w:pPr>
              <w:wordWrap w:val="0"/>
              <w:spacing w:line="320" w:lineRule="exact"/>
              <w:jc w:val="right"/>
              <w:rPr>
                <w:rFonts w:hint="eastAsia" w:ascii="仿宋" w:hAnsi="仿宋" w:eastAsia="仿宋"/>
              </w:rPr>
            </w:pPr>
            <w:r>
              <w:rPr>
                <w:rFonts w:hint="eastAsia" w:ascii="仿宋" w:hAnsi="仿宋" w:eastAsia="仿宋"/>
              </w:rPr>
              <w:t xml:space="preserve">负责人签名：                        </w:t>
            </w:r>
          </w:p>
          <w:p w14:paraId="19F50EDC">
            <w:pPr>
              <w:wordWrap w:val="0"/>
              <w:spacing w:line="320" w:lineRule="exact"/>
              <w:jc w:val="right"/>
              <w:rPr>
                <w:rFonts w:hint="eastAsia" w:ascii="仿宋" w:hAnsi="仿宋" w:eastAsia="仿宋"/>
              </w:rPr>
            </w:pPr>
            <w:r>
              <w:rPr>
                <w:rFonts w:hint="eastAsia" w:ascii="仿宋" w:hAnsi="仿宋" w:eastAsia="仿宋"/>
              </w:rPr>
              <w:t>年</w:t>
            </w:r>
            <w:r>
              <w:rPr>
                <w:rFonts w:ascii="仿宋" w:hAnsi="仿宋" w:eastAsia="仿宋"/>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 xml:space="preserve">日    </w:t>
            </w:r>
          </w:p>
          <w:p w14:paraId="6947D135">
            <w:pPr>
              <w:spacing w:line="460" w:lineRule="exact"/>
              <w:jc w:val="right"/>
              <w:rPr>
                <w:rFonts w:hint="eastAsia" w:ascii="仿宋" w:hAnsi="仿宋" w:eastAsia="仿宋"/>
              </w:rPr>
            </w:pPr>
          </w:p>
        </w:tc>
      </w:tr>
    </w:tbl>
    <w:p w14:paraId="2616FAE4">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14:textFill>
            <w14:solidFill>
              <w14:schemeClr w14:val="tx1"/>
            </w14:solidFill>
          </w14:textFill>
        </w:rPr>
        <w:sectPr>
          <w:footerReference r:id="rId12" w:type="default"/>
          <w:footerReference r:id="rId13" w:type="even"/>
          <w:pgSz w:w="11906" w:h="16838"/>
          <w:pgMar w:top="1077" w:right="777" w:bottom="1191" w:left="901" w:header="850" w:footer="992" w:gutter="0"/>
          <w:pgNumType w:fmt="numberInDash" w:start="2"/>
          <w:cols w:space="720" w:num="1"/>
          <w:docGrid w:type="linesAndChars" w:linePitch="579" w:charSpace="-2365"/>
        </w:sectPr>
      </w:pPr>
    </w:p>
    <w:p w14:paraId="5AA3CD61">
      <w:pPr>
        <w:widowControl/>
        <w:kinsoku w:val="0"/>
        <w:autoSpaceDE w:val="0"/>
        <w:autoSpaceDN w:val="0"/>
        <w:adjustRightInd w:val="0"/>
        <w:snapToGrid w:val="0"/>
        <w:spacing w:before="89" w:line="227" w:lineRule="auto"/>
        <w:jc w:val="left"/>
        <w:textAlignment w:val="baseline"/>
        <w:outlineLvl w:val="1"/>
        <w:rPr>
          <w:rFonts w:hint="eastAsia" w:ascii="黑体" w:hAnsi="黑体" w:eastAsia="黑体" w:cs="黑体"/>
          <w:sz w:val="32"/>
          <w:szCs w:val="32"/>
        </w:rPr>
      </w:pPr>
      <w:r>
        <w:rPr>
          <w:rFonts w:hint="eastAsia" w:ascii="黑体" w:hAnsi="黑体" w:eastAsia="黑体" w:cs="黑体"/>
          <w:snapToGrid w:val="0"/>
          <w:color w:val="000000" w:themeColor="text1"/>
          <w:spacing w:val="19"/>
          <w:kern w:val="0"/>
          <w:sz w:val="31"/>
          <w:szCs w:val="31"/>
          <w14:textFill>
            <w14:solidFill>
              <w14:schemeClr w14:val="tx1"/>
            </w14:solidFill>
          </w14:textFill>
        </w:rPr>
        <w:t>附3.3</w:t>
      </w:r>
    </w:p>
    <w:tbl>
      <w:tblPr>
        <w:tblStyle w:val="17"/>
        <w:tblW w:w="14173" w:type="dxa"/>
        <w:jc w:val="center"/>
        <w:tblLayout w:type="fixed"/>
        <w:tblCellMar>
          <w:top w:w="0" w:type="dxa"/>
          <w:left w:w="108" w:type="dxa"/>
          <w:bottom w:w="0" w:type="dxa"/>
          <w:right w:w="108" w:type="dxa"/>
        </w:tblCellMar>
      </w:tblPr>
      <w:tblGrid>
        <w:gridCol w:w="771"/>
        <w:gridCol w:w="840"/>
        <w:gridCol w:w="1659"/>
        <w:gridCol w:w="1328"/>
        <w:gridCol w:w="852"/>
        <w:gridCol w:w="641"/>
        <w:gridCol w:w="787"/>
        <w:gridCol w:w="720"/>
        <w:gridCol w:w="1480"/>
        <w:gridCol w:w="1822"/>
        <w:gridCol w:w="1091"/>
        <w:gridCol w:w="1091"/>
        <w:gridCol w:w="1091"/>
      </w:tblGrid>
      <w:tr w14:paraId="0FE085FE">
        <w:tblPrEx>
          <w:tblCellMar>
            <w:top w:w="0" w:type="dxa"/>
            <w:left w:w="108" w:type="dxa"/>
            <w:bottom w:w="0" w:type="dxa"/>
            <w:right w:w="108" w:type="dxa"/>
          </w:tblCellMar>
        </w:tblPrEx>
        <w:trPr>
          <w:trHeight w:val="860" w:hRule="atLeast"/>
          <w:jc w:val="center"/>
        </w:trPr>
        <w:tc>
          <w:tcPr>
            <w:tcW w:w="14173" w:type="dxa"/>
            <w:gridSpan w:val="13"/>
            <w:tcBorders>
              <w:top w:val="nil"/>
              <w:left w:val="nil"/>
              <w:bottom w:val="nil"/>
              <w:right w:val="nil"/>
            </w:tcBorders>
            <w:noWrap/>
            <w:vAlign w:val="center"/>
          </w:tcPr>
          <w:p w14:paraId="590AD6D5">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河北省U-S教育数字化协同发展专项课题申报汇总表</w:t>
            </w:r>
          </w:p>
        </w:tc>
      </w:tr>
      <w:tr w14:paraId="7CF139CB">
        <w:tblPrEx>
          <w:tblCellMar>
            <w:top w:w="0" w:type="dxa"/>
            <w:left w:w="108" w:type="dxa"/>
            <w:bottom w:w="0" w:type="dxa"/>
            <w:right w:w="108" w:type="dxa"/>
          </w:tblCellMar>
        </w:tblPrEx>
        <w:trPr>
          <w:trHeight w:val="780" w:hRule="atLeast"/>
          <w:jc w:val="center"/>
        </w:trPr>
        <w:tc>
          <w:tcPr>
            <w:tcW w:w="14173" w:type="dxa"/>
            <w:gridSpan w:val="13"/>
            <w:tcBorders>
              <w:top w:val="nil"/>
              <w:left w:val="nil"/>
              <w:bottom w:val="nil"/>
              <w:right w:val="nil"/>
            </w:tcBorders>
            <w:noWrap/>
            <w:vAlign w:val="center"/>
          </w:tcPr>
          <w:p w14:paraId="3381283B">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学校名称（公章）：                                           联系人：                               联系电话：</w:t>
            </w:r>
          </w:p>
        </w:tc>
      </w:tr>
      <w:tr w14:paraId="02499332">
        <w:tblPrEx>
          <w:tblCellMar>
            <w:top w:w="0" w:type="dxa"/>
            <w:left w:w="108" w:type="dxa"/>
            <w:bottom w:w="0" w:type="dxa"/>
            <w:right w:w="108" w:type="dxa"/>
          </w:tblCellMar>
        </w:tblPrEx>
        <w:trPr>
          <w:trHeight w:val="840"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14:paraId="4D432332">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序号</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AA1825">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地市</w:t>
            </w:r>
          </w:p>
        </w:tc>
        <w:tc>
          <w:tcPr>
            <w:tcW w:w="1659" w:type="dxa"/>
            <w:tcBorders>
              <w:top w:val="single" w:color="000000" w:sz="4" w:space="0"/>
              <w:left w:val="single" w:color="000000" w:sz="4" w:space="0"/>
              <w:bottom w:val="single" w:color="000000" w:sz="4" w:space="0"/>
              <w:right w:val="single" w:color="000000" w:sz="4" w:space="0"/>
            </w:tcBorders>
            <w:vAlign w:val="center"/>
          </w:tcPr>
          <w:p w14:paraId="4F6D1B42">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课题名称</w:t>
            </w:r>
          </w:p>
        </w:tc>
        <w:tc>
          <w:tcPr>
            <w:tcW w:w="1328" w:type="dxa"/>
            <w:tcBorders>
              <w:top w:val="single" w:color="000000" w:sz="4" w:space="0"/>
              <w:left w:val="single" w:color="000000" w:sz="4" w:space="0"/>
              <w:bottom w:val="single" w:color="000000" w:sz="4" w:space="0"/>
              <w:right w:val="single" w:color="000000" w:sz="4" w:space="0"/>
            </w:tcBorders>
            <w:vAlign w:val="center"/>
          </w:tcPr>
          <w:p w14:paraId="27BB8852">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单位名称</w:t>
            </w:r>
            <w:r>
              <w:rPr>
                <w:rFonts w:ascii="仿宋" w:hAnsi="仿宋" w:eastAsia="仿宋" w:cs="仿宋"/>
                <w:color w:val="000000" w:themeColor="text1"/>
                <w:szCs w:val="21"/>
                <w14:textFill>
                  <w14:solidFill>
                    <w14:schemeClr w14:val="tx1"/>
                  </w14:solidFill>
                </w14:textFill>
              </w:rPr>
              <w:br w:type="textWrapping"/>
            </w:r>
            <w:r>
              <w:rPr>
                <w:rFonts w:ascii="仿宋" w:hAnsi="仿宋" w:eastAsia="仿宋" w:cs="仿宋"/>
                <w:color w:val="000000" w:themeColor="text1"/>
                <w:szCs w:val="21"/>
                <w14:textFill>
                  <w14:solidFill>
                    <w14:schemeClr w14:val="tx1"/>
                  </w14:solidFill>
                </w14:textFill>
              </w:rPr>
              <w:t>（勿简写，与公章名称一致）</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069875B">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主持人</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B7A9888">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最终学历</w:t>
            </w:r>
          </w:p>
        </w:tc>
        <w:tc>
          <w:tcPr>
            <w:tcW w:w="787" w:type="dxa"/>
            <w:tcBorders>
              <w:top w:val="single" w:color="000000" w:sz="4" w:space="0"/>
              <w:left w:val="single" w:color="000000" w:sz="4" w:space="0"/>
              <w:bottom w:val="single" w:color="000000" w:sz="4" w:space="0"/>
              <w:right w:val="single" w:color="000000" w:sz="4" w:space="0"/>
            </w:tcBorders>
            <w:vAlign w:val="center"/>
          </w:tcPr>
          <w:p w14:paraId="393A7784">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职务</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307E231">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职称</w:t>
            </w:r>
          </w:p>
        </w:tc>
        <w:tc>
          <w:tcPr>
            <w:tcW w:w="1480" w:type="dxa"/>
            <w:tcBorders>
              <w:top w:val="single" w:color="000000" w:sz="4" w:space="0"/>
              <w:left w:val="single" w:color="000000" w:sz="4" w:space="0"/>
              <w:bottom w:val="single" w:color="000000" w:sz="4" w:space="0"/>
              <w:right w:val="single" w:color="000000" w:sz="4" w:space="0"/>
            </w:tcBorders>
            <w:vAlign w:val="center"/>
          </w:tcPr>
          <w:p w14:paraId="307D201C">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通讯地址</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4B458F63">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联系电话</w:t>
            </w:r>
          </w:p>
        </w:tc>
        <w:tc>
          <w:tcPr>
            <w:tcW w:w="1091" w:type="dxa"/>
            <w:tcBorders>
              <w:top w:val="single" w:color="000000" w:sz="4" w:space="0"/>
              <w:left w:val="single" w:color="000000" w:sz="4" w:space="0"/>
              <w:bottom w:val="single" w:color="000000" w:sz="4" w:space="0"/>
              <w:right w:val="single" w:color="000000" w:sz="4" w:space="0"/>
            </w:tcBorders>
            <w:vAlign w:val="center"/>
          </w:tcPr>
          <w:p w14:paraId="469AB22A">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课题组成员（不超</w:t>
            </w:r>
            <w:r>
              <w:rPr>
                <w:rFonts w:hint="eastAsia" w:ascii="仿宋" w:hAnsi="仿宋" w:eastAsia="仿宋" w:cs="仿宋"/>
                <w:color w:val="000000" w:themeColor="text1"/>
                <w:szCs w:val="21"/>
                <w14:textFill>
                  <w14:solidFill>
                    <w14:schemeClr w14:val="tx1"/>
                  </w14:solidFill>
                </w14:textFill>
              </w:rPr>
              <w:t>10</w:t>
            </w:r>
            <w:r>
              <w:rPr>
                <w:rFonts w:ascii="仿宋" w:hAnsi="仿宋" w:eastAsia="仿宋" w:cs="仿宋"/>
                <w:color w:val="000000" w:themeColor="text1"/>
                <w:szCs w:val="21"/>
                <w14:textFill>
                  <w14:solidFill>
                    <w14:schemeClr w14:val="tx1"/>
                  </w14:solidFill>
                </w14:textFill>
              </w:rPr>
              <w:t>人,</w:t>
            </w:r>
            <w:r>
              <w:rPr>
                <w:rFonts w:ascii="仿宋" w:hAnsi="仿宋" w:eastAsia="仿宋" w:cs="仿宋"/>
                <w:color w:val="000000" w:themeColor="text1"/>
                <w:szCs w:val="21"/>
                <w14:textFill>
                  <w14:solidFill>
                    <w14:schemeClr w14:val="tx1"/>
                  </w14:solidFill>
                </w14:textFill>
              </w:rPr>
              <w:br w:type="textWrapping"/>
            </w:r>
            <w:r>
              <w:rPr>
                <w:rFonts w:ascii="仿宋" w:hAnsi="仿宋" w:eastAsia="仿宋" w:cs="仿宋"/>
                <w:color w:val="000000" w:themeColor="text1"/>
                <w:szCs w:val="21"/>
                <w14:textFill>
                  <w14:solidFill>
                    <w14:schemeClr w14:val="tx1"/>
                  </w14:solidFill>
                </w14:textFill>
              </w:rPr>
              <w:t>成员名字间用1个空格隔开)</w:t>
            </w:r>
          </w:p>
        </w:tc>
        <w:tc>
          <w:tcPr>
            <w:tcW w:w="1091" w:type="dxa"/>
            <w:tcBorders>
              <w:top w:val="single" w:color="000000" w:sz="4" w:space="0"/>
              <w:left w:val="single" w:color="000000" w:sz="4" w:space="0"/>
              <w:bottom w:val="single" w:color="000000" w:sz="4" w:space="0"/>
              <w:right w:val="single" w:color="000000" w:sz="4" w:space="0"/>
            </w:tcBorders>
            <w:vAlign w:val="center"/>
          </w:tcPr>
          <w:p w14:paraId="37B1CFFF">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联合实践的中小学校名称</w:t>
            </w:r>
            <w:r>
              <w:rPr>
                <w:rFonts w:ascii="仿宋" w:hAnsi="仿宋" w:eastAsia="仿宋" w:cs="仿宋"/>
                <w:color w:val="000000" w:themeColor="text1"/>
                <w:szCs w:val="21"/>
                <w14:textFill>
                  <w14:solidFill>
                    <w14:schemeClr w14:val="tx1"/>
                  </w14:solidFill>
                </w14:textFill>
              </w:rPr>
              <w:br w:type="textWrapping"/>
            </w:r>
            <w:r>
              <w:rPr>
                <w:rFonts w:ascii="仿宋" w:hAnsi="仿宋" w:eastAsia="仿宋" w:cs="仿宋"/>
                <w:color w:val="000000" w:themeColor="text1"/>
                <w:szCs w:val="21"/>
                <w14:textFill>
                  <w14:solidFill>
                    <w14:schemeClr w14:val="tx1"/>
                  </w14:solidFill>
                </w14:textFill>
              </w:rPr>
              <w:t>（勿简写，与公章名称一致。多个学校名字间用1个空格隔开）</w:t>
            </w:r>
          </w:p>
        </w:tc>
        <w:tc>
          <w:tcPr>
            <w:tcW w:w="1091" w:type="dxa"/>
            <w:tcBorders>
              <w:top w:val="single" w:color="000000" w:sz="4" w:space="0"/>
              <w:left w:val="single" w:color="000000" w:sz="4" w:space="0"/>
              <w:bottom w:val="single" w:color="000000" w:sz="4" w:space="0"/>
              <w:right w:val="single" w:color="000000" w:sz="4" w:space="0"/>
            </w:tcBorders>
            <w:vAlign w:val="center"/>
          </w:tcPr>
          <w:p w14:paraId="3B854234">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预计结题时间</w:t>
            </w:r>
            <w:r>
              <w:rPr>
                <w:rFonts w:ascii="仿宋" w:hAnsi="仿宋" w:eastAsia="仿宋" w:cs="仿宋"/>
                <w:color w:val="000000" w:themeColor="text1"/>
                <w:szCs w:val="21"/>
                <w14:textFill>
                  <w14:solidFill>
                    <w14:schemeClr w14:val="tx1"/>
                  </w14:solidFill>
                </w14:textFill>
              </w:rPr>
              <w:br w:type="textWrapping"/>
            </w:r>
            <w:r>
              <w:rPr>
                <w:rFonts w:ascii="仿宋" w:hAnsi="仿宋" w:eastAsia="仿宋" w:cs="仿宋"/>
                <w:color w:val="000000" w:themeColor="text1"/>
                <w:szCs w:val="21"/>
                <w14:textFill>
                  <w14:solidFill>
                    <w14:schemeClr w14:val="tx1"/>
                  </w14:solidFill>
                </w14:textFill>
              </w:rPr>
              <w:t>（具体到月）</w:t>
            </w:r>
          </w:p>
        </w:tc>
      </w:tr>
      <w:tr w14:paraId="3D0300BC">
        <w:tblPrEx>
          <w:tblCellMar>
            <w:top w:w="0" w:type="dxa"/>
            <w:left w:w="108" w:type="dxa"/>
            <w:bottom w:w="0" w:type="dxa"/>
            <w:right w:w="108" w:type="dxa"/>
          </w:tblCellMar>
        </w:tblPrEx>
        <w:trPr>
          <w:trHeight w:val="560"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14:paraId="5BA09185">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FB898A">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01D84509">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0DD0BD6">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1B1BF8F9">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1B2B25FA">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15CA02A">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9795BE0">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7FC67A6F">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7C540143">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3DC15ACE">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3DC5673B">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59160678">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格式：××年×月</w:t>
            </w:r>
          </w:p>
        </w:tc>
      </w:tr>
      <w:tr w14:paraId="0C0A6BEC">
        <w:tblPrEx>
          <w:tblCellMar>
            <w:top w:w="0" w:type="dxa"/>
            <w:left w:w="108" w:type="dxa"/>
            <w:bottom w:w="0" w:type="dxa"/>
            <w:right w:w="108" w:type="dxa"/>
          </w:tblCellMar>
        </w:tblPrEx>
        <w:trPr>
          <w:trHeight w:val="540"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14:paraId="37400FA7">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FA54DF7">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73ACBD77">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4ED7C09">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65BC3E35">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01AB6866">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7D0CF2C">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0A894B8">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2E5E1722">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6AAA4758">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217FEC90">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43A311E0">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61F195BD">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r>
      <w:tr w14:paraId="1423F7C8">
        <w:tblPrEx>
          <w:tblCellMar>
            <w:top w:w="0" w:type="dxa"/>
            <w:left w:w="108" w:type="dxa"/>
            <w:bottom w:w="0" w:type="dxa"/>
            <w:right w:w="108" w:type="dxa"/>
          </w:tblCellMar>
        </w:tblPrEx>
        <w:trPr>
          <w:trHeight w:val="540"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14:paraId="06DB04AB">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3</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4ED5FC">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3A73F16D">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D01A403">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12FDD086">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2E355875">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F8F47AF">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6BDF3D8">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00407532">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43DCBCD5">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0644FDAB">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1FC43328">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44EB5B8D">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r>
      <w:tr w14:paraId="7209954E">
        <w:tblPrEx>
          <w:tblCellMar>
            <w:top w:w="0" w:type="dxa"/>
            <w:left w:w="108" w:type="dxa"/>
            <w:bottom w:w="0" w:type="dxa"/>
            <w:right w:w="108" w:type="dxa"/>
          </w:tblCellMar>
        </w:tblPrEx>
        <w:trPr>
          <w:trHeight w:val="540"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14:paraId="42E5790A">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4</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861561D">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49317C70">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A7FAFBB">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5F8540A5">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160DDE20">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D0F1F7C">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83791D1">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46E1DA7D">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6187C5E6">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30BFF640">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4F56CC17">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4FE07C33">
            <w:pPr>
              <w:widowControl/>
              <w:kinsoku w:val="0"/>
              <w:autoSpaceDE w:val="0"/>
              <w:autoSpaceDN w:val="0"/>
              <w:adjustRightInd w:val="0"/>
              <w:snapToGrid w:val="0"/>
              <w:spacing w:before="89" w:line="227" w:lineRule="auto"/>
              <w:jc w:val="center"/>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r>
      <w:tr w14:paraId="7D320323">
        <w:tblPrEx>
          <w:tblCellMar>
            <w:top w:w="0" w:type="dxa"/>
            <w:left w:w="108" w:type="dxa"/>
            <w:bottom w:w="0" w:type="dxa"/>
            <w:right w:w="108" w:type="dxa"/>
          </w:tblCellMar>
        </w:tblPrEx>
        <w:trPr>
          <w:trHeight w:val="480" w:hRule="atLeast"/>
          <w:jc w:val="center"/>
        </w:trPr>
        <w:tc>
          <w:tcPr>
            <w:tcW w:w="771" w:type="dxa"/>
            <w:tcBorders>
              <w:top w:val="nil"/>
              <w:left w:val="nil"/>
              <w:bottom w:val="nil"/>
              <w:right w:val="nil"/>
            </w:tcBorders>
            <w:noWrap/>
            <w:vAlign w:val="center"/>
          </w:tcPr>
          <w:p w14:paraId="74B1B6F0">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840" w:type="dxa"/>
            <w:tcBorders>
              <w:top w:val="nil"/>
              <w:left w:val="nil"/>
              <w:bottom w:val="nil"/>
              <w:right w:val="nil"/>
            </w:tcBorders>
            <w:noWrap/>
            <w:vAlign w:val="center"/>
          </w:tcPr>
          <w:p w14:paraId="60C3FAB7">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659" w:type="dxa"/>
            <w:tcBorders>
              <w:top w:val="nil"/>
              <w:left w:val="nil"/>
              <w:bottom w:val="nil"/>
              <w:right w:val="nil"/>
            </w:tcBorders>
            <w:noWrap/>
            <w:vAlign w:val="center"/>
          </w:tcPr>
          <w:p w14:paraId="59761D1D">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328" w:type="dxa"/>
            <w:tcBorders>
              <w:top w:val="nil"/>
              <w:left w:val="nil"/>
              <w:bottom w:val="nil"/>
              <w:right w:val="nil"/>
            </w:tcBorders>
            <w:noWrap/>
            <w:vAlign w:val="center"/>
          </w:tcPr>
          <w:p w14:paraId="2347CB30">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852" w:type="dxa"/>
            <w:tcBorders>
              <w:top w:val="nil"/>
              <w:left w:val="nil"/>
              <w:bottom w:val="nil"/>
              <w:right w:val="nil"/>
            </w:tcBorders>
            <w:noWrap/>
            <w:vAlign w:val="center"/>
          </w:tcPr>
          <w:p w14:paraId="144AA843">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641" w:type="dxa"/>
            <w:tcBorders>
              <w:top w:val="nil"/>
              <w:left w:val="nil"/>
              <w:bottom w:val="nil"/>
              <w:right w:val="nil"/>
            </w:tcBorders>
            <w:noWrap/>
            <w:vAlign w:val="center"/>
          </w:tcPr>
          <w:p w14:paraId="0F25D22F">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787" w:type="dxa"/>
            <w:tcBorders>
              <w:top w:val="nil"/>
              <w:left w:val="nil"/>
              <w:bottom w:val="nil"/>
              <w:right w:val="nil"/>
            </w:tcBorders>
            <w:vAlign w:val="center"/>
          </w:tcPr>
          <w:p w14:paraId="38FCFF42">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720" w:type="dxa"/>
            <w:tcBorders>
              <w:top w:val="nil"/>
              <w:left w:val="nil"/>
              <w:bottom w:val="nil"/>
              <w:right w:val="nil"/>
            </w:tcBorders>
            <w:noWrap/>
            <w:vAlign w:val="center"/>
          </w:tcPr>
          <w:p w14:paraId="5CD96AEE">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480" w:type="dxa"/>
            <w:tcBorders>
              <w:top w:val="nil"/>
              <w:left w:val="nil"/>
              <w:bottom w:val="nil"/>
              <w:right w:val="nil"/>
            </w:tcBorders>
            <w:vAlign w:val="center"/>
          </w:tcPr>
          <w:p w14:paraId="1BE81224">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1822" w:type="dxa"/>
            <w:tcBorders>
              <w:top w:val="nil"/>
              <w:left w:val="nil"/>
              <w:bottom w:val="nil"/>
              <w:right w:val="nil"/>
            </w:tcBorders>
            <w:noWrap/>
            <w:vAlign w:val="center"/>
          </w:tcPr>
          <w:p w14:paraId="310CB536">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tc>
        <w:tc>
          <w:tcPr>
            <w:tcW w:w="3273" w:type="dxa"/>
            <w:gridSpan w:val="3"/>
            <w:tcBorders>
              <w:top w:val="nil"/>
              <w:left w:val="nil"/>
              <w:bottom w:val="nil"/>
              <w:right w:val="nil"/>
            </w:tcBorders>
            <w:noWrap/>
            <w:vAlign w:val="center"/>
          </w:tcPr>
          <w:p w14:paraId="4F90B30E">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r>
              <w:rPr>
                <w:rFonts w:ascii="仿宋" w:hAnsi="仿宋" w:eastAsia="仿宋" w:cs="仿宋"/>
                <w:color w:val="000000" w:themeColor="text1"/>
                <w:szCs w:val="21"/>
                <w:lang w:eastAsia="en-US"/>
                <w14:textFill>
                  <w14:solidFill>
                    <w14:schemeClr w14:val="tx1"/>
                  </w14:solidFill>
                </w14:textFill>
              </w:rPr>
              <w:t>填表时间：    年   月   日</w:t>
            </w:r>
          </w:p>
        </w:tc>
      </w:tr>
    </w:tbl>
    <w:p w14:paraId="02AF5ADE">
      <w:pPr>
        <w:widowControl/>
        <w:kinsoku w:val="0"/>
        <w:autoSpaceDE w:val="0"/>
        <w:autoSpaceDN w:val="0"/>
        <w:adjustRightInd w:val="0"/>
        <w:snapToGrid w:val="0"/>
        <w:spacing w:before="89" w:line="227" w:lineRule="auto"/>
        <w:jc w:val="left"/>
        <w:textAlignment w:val="baseline"/>
        <w:outlineLvl w:val="1"/>
        <w:rPr>
          <w:rFonts w:hint="eastAsia" w:ascii="仿宋" w:hAnsi="仿宋" w:eastAsia="仿宋" w:cs="仿宋"/>
          <w:color w:val="000000" w:themeColor="text1"/>
          <w:szCs w:val="21"/>
          <w:lang w:eastAsia="en-US"/>
          <w14:textFill>
            <w14:solidFill>
              <w14:schemeClr w14:val="tx1"/>
            </w14:solidFill>
          </w14:textFill>
        </w:rPr>
      </w:pPr>
    </w:p>
    <w:p w14:paraId="1C3DA196">
      <w:pPr>
        <w:rPr>
          <w:rFonts w:ascii="Arial" w:hAnsi="Arial" w:eastAsia="Arial" w:cs="Arial"/>
          <w:snapToGrid w:val="0"/>
          <w:color w:val="000000" w:themeColor="text1"/>
          <w:szCs w:val="21"/>
          <w:highlight w:val="yellow"/>
          <w:lang w:eastAsia="en-US"/>
          <w14:textFill>
            <w14:solidFill>
              <w14:schemeClr w14:val="tx1"/>
            </w14:solidFill>
          </w14:textFill>
        </w:rPr>
      </w:pPr>
    </w:p>
    <w:sectPr>
      <w:footerReference r:id="rId14" w:type="default"/>
      <w:footerReference r:id="rId15" w:type="even"/>
      <w:pgSz w:w="16838" w:h="11906" w:orient="landscape"/>
      <w:pgMar w:top="901" w:right="1077" w:bottom="777" w:left="1191" w:header="567" w:footer="1361" w:gutter="0"/>
      <w:paperSrc/>
      <w:pgNumType w:fmt="numberInDash"/>
      <w:cols w:space="0" w:num="1"/>
      <w:rtlGutter w:val="0"/>
      <w:docGrid w:type="linesAndChars" w:linePitch="579"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3AE6F75-19D8-4574-A573-6D23A0D99DB6}"/>
  </w:font>
  <w:font w:name="Arial">
    <w:panose1 w:val="020B0604020202020204"/>
    <w:charset w:val="01"/>
    <w:family w:val="swiss"/>
    <w:pitch w:val="default"/>
    <w:sig w:usb0="E0002EFF" w:usb1="C000785B" w:usb2="00000009" w:usb3="00000000" w:csb0="400001FF" w:csb1="FFFF0000"/>
    <w:embedRegular r:id="rId2" w:fontKey="{6D0EDDEB-0BD0-4943-BE23-482F6F57B847}"/>
  </w:font>
  <w:font w:name="黑体">
    <w:panose1 w:val="02010609060101010101"/>
    <w:charset w:val="86"/>
    <w:family w:val="auto"/>
    <w:pitch w:val="default"/>
    <w:sig w:usb0="800002BF" w:usb1="38CF7CFA" w:usb2="00000016" w:usb3="00000000" w:csb0="00040001" w:csb1="00000000"/>
    <w:embedRegular r:id="rId3" w:fontKey="{19797A31-070A-489B-AC9E-3B5E355A3E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4" w:fontKey="{4FEE5D15-1C93-4AF8-A4B8-4FB6BC040377}"/>
  </w:font>
  <w:font w:name="仿宋_GB2312">
    <w:panose1 w:val="02010609030101010101"/>
    <w:charset w:val="86"/>
    <w:family w:val="modern"/>
    <w:pitch w:val="default"/>
    <w:sig w:usb0="00000001" w:usb1="080E0000" w:usb2="00000000" w:usb3="00000000" w:csb0="00040000" w:csb1="00000000"/>
    <w:embedRegular r:id="rId5" w:fontKey="{459B8EF2-5E4C-440F-B71C-8575FB77FAB3}"/>
  </w:font>
  <w:font w:name="仿宋">
    <w:panose1 w:val="02010609060101010101"/>
    <w:charset w:val="86"/>
    <w:family w:val="modern"/>
    <w:pitch w:val="default"/>
    <w:sig w:usb0="800002BF" w:usb1="38CF7CFA" w:usb2="00000016" w:usb3="00000000" w:csb0="00040001" w:csb1="00000000"/>
    <w:embedRegular r:id="rId6" w:fontKey="{5866E126-7886-48F4-8C4B-B26FF8CE7CC7}"/>
  </w:font>
  <w:font w:name="楷体_GB2312">
    <w:panose1 w:val="02010609030101010101"/>
    <w:charset w:val="86"/>
    <w:family w:val="modern"/>
    <w:pitch w:val="default"/>
    <w:sig w:usb0="00000001" w:usb1="080E0000" w:usb2="00000000" w:usb3="00000000" w:csb0="00040000" w:csb1="00000000"/>
    <w:embedRegular r:id="rId7" w:fontKey="{1724D8B6-CD0E-4514-A7EF-47110862156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8" w:fontKey="{806A2148-F18C-4B4C-B990-78E59038B6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312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8C1AD">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58C1AD">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3DF5">
    <w:pPr>
      <w:snapToGrid w:val="0"/>
      <w:jc w:val="left"/>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74EC">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3774EC">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7ADE9">
    <w:pPr>
      <w:pStyle w:val="10"/>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517AC">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3517AC">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8059">
    <w:pPr>
      <w:pStyle w:val="10"/>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38021">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238021">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68F1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6B812">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93C8">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AFFC">
    <w:pPr>
      <w:snapToGrid w:val="0"/>
      <w:jc w:val="left"/>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AB08E">
    <w:pPr>
      <w:pStyle w:val="1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648CF">
    <w:pPr>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731D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4731D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7E238">
    <w:pPr>
      <w:pStyle w:val="10"/>
      <w:ind w:right="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E4EA6">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9E4EA6">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37A4">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8558">
    <w:pPr>
      <w:pStyle w:val="11"/>
      <w:pBdr>
        <w:bottom w:val="none" w:color="auto" w:sz="0" w:space="1"/>
      </w:pBdr>
      <w:tabs>
        <w:tab w:val="left" w:pos="3180"/>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4C152"/>
    <w:multiLevelType w:val="singleLevel"/>
    <w:tmpl w:val="2804C1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99"/>
  <w:drawingGridVerticalSpacing w:val="2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Mzk0MjAxODQ3Yzc1ODYyN2VkMGY1ZTdjOGZiNTcifQ=="/>
  </w:docVars>
  <w:rsids>
    <w:rsidRoot w:val="00172A27"/>
    <w:rsid w:val="00002B85"/>
    <w:rsid w:val="000150A2"/>
    <w:rsid w:val="0001548F"/>
    <w:rsid w:val="00034FF7"/>
    <w:rsid w:val="000417DC"/>
    <w:rsid w:val="00044EF2"/>
    <w:rsid w:val="00091F91"/>
    <w:rsid w:val="000B4A51"/>
    <w:rsid w:val="000C10CE"/>
    <w:rsid w:val="000E03EA"/>
    <w:rsid w:val="000F14D5"/>
    <w:rsid w:val="000F2B6D"/>
    <w:rsid w:val="001216DB"/>
    <w:rsid w:val="00135135"/>
    <w:rsid w:val="001547BC"/>
    <w:rsid w:val="00155E64"/>
    <w:rsid w:val="00172A27"/>
    <w:rsid w:val="00174EBB"/>
    <w:rsid w:val="00175CA4"/>
    <w:rsid w:val="001973A8"/>
    <w:rsid w:val="001A2968"/>
    <w:rsid w:val="001A64C4"/>
    <w:rsid w:val="001B223C"/>
    <w:rsid w:val="00214F07"/>
    <w:rsid w:val="0022181C"/>
    <w:rsid w:val="00234EAC"/>
    <w:rsid w:val="0023625C"/>
    <w:rsid w:val="00237A0A"/>
    <w:rsid w:val="00264F7F"/>
    <w:rsid w:val="002702DA"/>
    <w:rsid w:val="0028416E"/>
    <w:rsid w:val="0028642C"/>
    <w:rsid w:val="002B3CC8"/>
    <w:rsid w:val="002C3349"/>
    <w:rsid w:val="002C5B90"/>
    <w:rsid w:val="002D567C"/>
    <w:rsid w:val="00303C86"/>
    <w:rsid w:val="003268FB"/>
    <w:rsid w:val="00344627"/>
    <w:rsid w:val="00351550"/>
    <w:rsid w:val="00384B9C"/>
    <w:rsid w:val="00396E95"/>
    <w:rsid w:val="00397EEB"/>
    <w:rsid w:val="003A43F4"/>
    <w:rsid w:val="003A4DB8"/>
    <w:rsid w:val="003C157E"/>
    <w:rsid w:val="003C3C4E"/>
    <w:rsid w:val="003F38D6"/>
    <w:rsid w:val="00417D8B"/>
    <w:rsid w:val="004476F4"/>
    <w:rsid w:val="00477026"/>
    <w:rsid w:val="004A68A1"/>
    <w:rsid w:val="004A6CEA"/>
    <w:rsid w:val="004B2B21"/>
    <w:rsid w:val="004C5AAF"/>
    <w:rsid w:val="004F1C68"/>
    <w:rsid w:val="004F42A2"/>
    <w:rsid w:val="0050059C"/>
    <w:rsid w:val="005228CC"/>
    <w:rsid w:val="00535E7A"/>
    <w:rsid w:val="00540FC3"/>
    <w:rsid w:val="00574931"/>
    <w:rsid w:val="00586FEC"/>
    <w:rsid w:val="005964A2"/>
    <w:rsid w:val="005A0A03"/>
    <w:rsid w:val="005A601B"/>
    <w:rsid w:val="005B238C"/>
    <w:rsid w:val="005C3559"/>
    <w:rsid w:val="005C38E8"/>
    <w:rsid w:val="005C6D90"/>
    <w:rsid w:val="005C6DAF"/>
    <w:rsid w:val="005D122D"/>
    <w:rsid w:val="005D4603"/>
    <w:rsid w:val="005F023E"/>
    <w:rsid w:val="005F2155"/>
    <w:rsid w:val="00607AD8"/>
    <w:rsid w:val="00612EBF"/>
    <w:rsid w:val="00615EA1"/>
    <w:rsid w:val="00632FB2"/>
    <w:rsid w:val="006360BD"/>
    <w:rsid w:val="00641EDB"/>
    <w:rsid w:val="006479C4"/>
    <w:rsid w:val="0065062B"/>
    <w:rsid w:val="00652065"/>
    <w:rsid w:val="00661102"/>
    <w:rsid w:val="00664C67"/>
    <w:rsid w:val="00677BC6"/>
    <w:rsid w:val="00680039"/>
    <w:rsid w:val="00692FA7"/>
    <w:rsid w:val="0069413F"/>
    <w:rsid w:val="00695A0F"/>
    <w:rsid w:val="0069744B"/>
    <w:rsid w:val="006F2AB8"/>
    <w:rsid w:val="006F5A74"/>
    <w:rsid w:val="00726300"/>
    <w:rsid w:val="00735E08"/>
    <w:rsid w:val="0074363E"/>
    <w:rsid w:val="007558AF"/>
    <w:rsid w:val="007C1D33"/>
    <w:rsid w:val="007D5F21"/>
    <w:rsid w:val="007E452B"/>
    <w:rsid w:val="00801A9D"/>
    <w:rsid w:val="00810C4E"/>
    <w:rsid w:val="00816E90"/>
    <w:rsid w:val="0082043B"/>
    <w:rsid w:val="00825E64"/>
    <w:rsid w:val="00837964"/>
    <w:rsid w:val="00843620"/>
    <w:rsid w:val="00846C01"/>
    <w:rsid w:val="00852595"/>
    <w:rsid w:val="00862403"/>
    <w:rsid w:val="00883A3B"/>
    <w:rsid w:val="00885B23"/>
    <w:rsid w:val="0089189B"/>
    <w:rsid w:val="008A1661"/>
    <w:rsid w:val="008D38C0"/>
    <w:rsid w:val="008F38B8"/>
    <w:rsid w:val="009026E1"/>
    <w:rsid w:val="0090646C"/>
    <w:rsid w:val="00915AB4"/>
    <w:rsid w:val="00951517"/>
    <w:rsid w:val="0097278E"/>
    <w:rsid w:val="00984AB6"/>
    <w:rsid w:val="009938E7"/>
    <w:rsid w:val="00996A7E"/>
    <w:rsid w:val="009B47B5"/>
    <w:rsid w:val="009C1C1D"/>
    <w:rsid w:val="009C337D"/>
    <w:rsid w:val="009F1AFC"/>
    <w:rsid w:val="009F3467"/>
    <w:rsid w:val="00A03399"/>
    <w:rsid w:val="00A065D1"/>
    <w:rsid w:val="00A12076"/>
    <w:rsid w:val="00A12741"/>
    <w:rsid w:val="00A178D0"/>
    <w:rsid w:val="00A47AC2"/>
    <w:rsid w:val="00A5243E"/>
    <w:rsid w:val="00A72FF1"/>
    <w:rsid w:val="00AE7EC0"/>
    <w:rsid w:val="00AF3119"/>
    <w:rsid w:val="00AF4A54"/>
    <w:rsid w:val="00B00D32"/>
    <w:rsid w:val="00B00EBA"/>
    <w:rsid w:val="00B10406"/>
    <w:rsid w:val="00B459CA"/>
    <w:rsid w:val="00B56C88"/>
    <w:rsid w:val="00B96FF5"/>
    <w:rsid w:val="00BA1E35"/>
    <w:rsid w:val="00BA1F7A"/>
    <w:rsid w:val="00BB5F8E"/>
    <w:rsid w:val="00BC0B7A"/>
    <w:rsid w:val="00BC21D0"/>
    <w:rsid w:val="00BC757B"/>
    <w:rsid w:val="00BF559C"/>
    <w:rsid w:val="00C46922"/>
    <w:rsid w:val="00C538F1"/>
    <w:rsid w:val="00CA0CF8"/>
    <w:rsid w:val="00CA128E"/>
    <w:rsid w:val="00CB3C62"/>
    <w:rsid w:val="00CC531B"/>
    <w:rsid w:val="00CF6B6E"/>
    <w:rsid w:val="00CF7CA9"/>
    <w:rsid w:val="00D01318"/>
    <w:rsid w:val="00D0268A"/>
    <w:rsid w:val="00D02B10"/>
    <w:rsid w:val="00D10388"/>
    <w:rsid w:val="00D14369"/>
    <w:rsid w:val="00D40F1F"/>
    <w:rsid w:val="00D43932"/>
    <w:rsid w:val="00D54B44"/>
    <w:rsid w:val="00D739C7"/>
    <w:rsid w:val="00D77089"/>
    <w:rsid w:val="00DA4AD3"/>
    <w:rsid w:val="00DA6963"/>
    <w:rsid w:val="00DB077B"/>
    <w:rsid w:val="00DB79A2"/>
    <w:rsid w:val="00DC22F0"/>
    <w:rsid w:val="00DC5184"/>
    <w:rsid w:val="00DD4F0E"/>
    <w:rsid w:val="00DE0865"/>
    <w:rsid w:val="00DE2903"/>
    <w:rsid w:val="00DE3F74"/>
    <w:rsid w:val="00DF5086"/>
    <w:rsid w:val="00E039CA"/>
    <w:rsid w:val="00E22F63"/>
    <w:rsid w:val="00E25A26"/>
    <w:rsid w:val="00E30FAC"/>
    <w:rsid w:val="00E32D62"/>
    <w:rsid w:val="00E468C6"/>
    <w:rsid w:val="00E4778B"/>
    <w:rsid w:val="00E80A94"/>
    <w:rsid w:val="00E93584"/>
    <w:rsid w:val="00EC0501"/>
    <w:rsid w:val="00ED14B1"/>
    <w:rsid w:val="00EE5FC8"/>
    <w:rsid w:val="00F05477"/>
    <w:rsid w:val="00F2654A"/>
    <w:rsid w:val="00F34A1A"/>
    <w:rsid w:val="00F452F0"/>
    <w:rsid w:val="00F65DE6"/>
    <w:rsid w:val="00F66F31"/>
    <w:rsid w:val="00F7087E"/>
    <w:rsid w:val="00F72CA9"/>
    <w:rsid w:val="00F75D57"/>
    <w:rsid w:val="00F90E03"/>
    <w:rsid w:val="00F96F2B"/>
    <w:rsid w:val="00FB48EA"/>
    <w:rsid w:val="010A29DC"/>
    <w:rsid w:val="01113D6B"/>
    <w:rsid w:val="01145609"/>
    <w:rsid w:val="011473B7"/>
    <w:rsid w:val="01192C1F"/>
    <w:rsid w:val="011B572A"/>
    <w:rsid w:val="011B6997"/>
    <w:rsid w:val="012313A8"/>
    <w:rsid w:val="012670EA"/>
    <w:rsid w:val="012D1262"/>
    <w:rsid w:val="01423F24"/>
    <w:rsid w:val="014D0B1B"/>
    <w:rsid w:val="014D1F33"/>
    <w:rsid w:val="0152585C"/>
    <w:rsid w:val="01564BF5"/>
    <w:rsid w:val="01565C22"/>
    <w:rsid w:val="016B1F0B"/>
    <w:rsid w:val="016D6AC7"/>
    <w:rsid w:val="0173071A"/>
    <w:rsid w:val="01747E56"/>
    <w:rsid w:val="018C33F1"/>
    <w:rsid w:val="018C6405"/>
    <w:rsid w:val="01974C59"/>
    <w:rsid w:val="019D73AC"/>
    <w:rsid w:val="01A85250"/>
    <w:rsid w:val="01C47A58"/>
    <w:rsid w:val="01CC1A40"/>
    <w:rsid w:val="01CE3A0A"/>
    <w:rsid w:val="01D17056"/>
    <w:rsid w:val="01D45D8F"/>
    <w:rsid w:val="01D6466C"/>
    <w:rsid w:val="01DA23AF"/>
    <w:rsid w:val="01DF5C17"/>
    <w:rsid w:val="01E00FF2"/>
    <w:rsid w:val="01E943A0"/>
    <w:rsid w:val="01EC5C3E"/>
    <w:rsid w:val="01F649F1"/>
    <w:rsid w:val="01F82835"/>
    <w:rsid w:val="01FB0577"/>
    <w:rsid w:val="020A5B04"/>
    <w:rsid w:val="020C0D2B"/>
    <w:rsid w:val="020C66EF"/>
    <w:rsid w:val="020F624C"/>
    <w:rsid w:val="02105134"/>
    <w:rsid w:val="02182ED7"/>
    <w:rsid w:val="021A6C4F"/>
    <w:rsid w:val="021C29C7"/>
    <w:rsid w:val="021D229B"/>
    <w:rsid w:val="021F6013"/>
    <w:rsid w:val="02205B44"/>
    <w:rsid w:val="0227311A"/>
    <w:rsid w:val="02297DAD"/>
    <w:rsid w:val="022C6982"/>
    <w:rsid w:val="0244486F"/>
    <w:rsid w:val="02497534"/>
    <w:rsid w:val="024C0DD3"/>
    <w:rsid w:val="025609B1"/>
    <w:rsid w:val="0261662C"/>
    <w:rsid w:val="026E13C2"/>
    <w:rsid w:val="02750329"/>
    <w:rsid w:val="027520D7"/>
    <w:rsid w:val="02777BFD"/>
    <w:rsid w:val="02781BC8"/>
    <w:rsid w:val="027A149C"/>
    <w:rsid w:val="027B361C"/>
    <w:rsid w:val="027F4D04"/>
    <w:rsid w:val="02810A7C"/>
    <w:rsid w:val="02820350"/>
    <w:rsid w:val="02821A09"/>
    <w:rsid w:val="028E3199"/>
    <w:rsid w:val="029056BE"/>
    <w:rsid w:val="02A429BD"/>
    <w:rsid w:val="02A824AD"/>
    <w:rsid w:val="02AD1871"/>
    <w:rsid w:val="02AE07B4"/>
    <w:rsid w:val="02B7517C"/>
    <w:rsid w:val="02BC7D06"/>
    <w:rsid w:val="02C55953"/>
    <w:rsid w:val="02CB2AA4"/>
    <w:rsid w:val="02CF3E7C"/>
    <w:rsid w:val="02D0730E"/>
    <w:rsid w:val="02D23086"/>
    <w:rsid w:val="02DE5ECF"/>
    <w:rsid w:val="02E1776D"/>
    <w:rsid w:val="02F94AB6"/>
    <w:rsid w:val="02FA438B"/>
    <w:rsid w:val="03011BBD"/>
    <w:rsid w:val="03041BF3"/>
    <w:rsid w:val="0314369E"/>
    <w:rsid w:val="03215DBB"/>
    <w:rsid w:val="03373831"/>
    <w:rsid w:val="033C0E47"/>
    <w:rsid w:val="033C2BF5"/>
    <w:rsid w:val="03404493"/>
    <w:rsid w:val="034675D0"/>
    <w:rsid w:val="034D4E02"/>
    <w:rsid w:val="034F2928"/>
    <w:rsid w:val="035148F2"/>
    <w:rsid w:val="035709AA"/>
    <w:rsid w:val="035717DD"/>
    <w:rsid w:val="035C4B69"/>
    <w:rsid w:val="036208AE"/>
    <w:rsid w:val="036F3BD2"/>
    <w:rsid w:val="037871F8"/>
    <w:rsid w:val="037F7757"/>
    <w:rsid w:val="03870314"/>
    <w:rsid w:val="038A1BDD"/>
    <w:rsid w:val="038A7E04"/>
    <w:rsid w:val="039B5B6E"/>
    <w:rsid w:val="039B791C"/>
    <w:rsid w:val="039E565E"/>
    <w:rsid w:val="03A5079A"/>
    <w:rsid w:val="03AA7B5F"/>
    <w:rsid w:val="03B86720"/>
    <w:rsid w:val="03C03826"/>
    <w:rsid w:val="03CA1FAF"/>
    <w:rsid w:val="03CA7149"/>
    <w:rsid w:val="03CC21CB"/>
    <w:rsid w:val="03D1333D"/>
    <w:rsid w:val="03D41080"/>
    <w:rsid w:val="03E2379C"/>
    <w:rsid w:val="03E33071"/>
    <w:rsid w:val="03E5328D"/>
    <w:rsid w:val="03E95B88"/>
    <w:rsid w:val="03EF7C67"/>
    <w:rsid w:val="040354C1"/>
    <w:rsid w:val="04041965"/>
    <w:rsid w:val="04105F4C"/>
    <w:rsid w:val="041A2F36"/>
    <w:rsid w:val="04253689"/>
    <w:rsid w:val="042B5143"/>
    <w:rsid w:val="04363AE8"/>
    <w:rsid w:val="043E0421"/>
    <w:rsid w:val="044C330C"/>
    <w:rsid w:val="04577E3C"/>
    <w:rsid w:val="04675A50"/>
    <w:rsid w:val="046B19E4"/>
    <w:rsid w:val="04722D72"/>
    <w:rsid w:val="0486054F"/>
    <w:rsid w:val="0486237A"/>
    <w:rsid w:val="048B7990"/>
    <w:rsid w:val="049525BD"/>
    <w:rsid w:val="049A4077"/>
    <w:rsid w:val="04A110DB"/>
    <w:rsid w:val="04A3117E"/>
    <w:rsid w:val="04A46CA4"/>
    <w:rsid w:val="04A62A1C"/>
    <w:rsid w:val="04BE6757"/>
    <w:rsid w:val="04BF763A"/>
    <w:rsid w:val="04C64537"/>
    <w:rsid w:val="04D23811"/>
    <w:rsid w:val="04D330E5"/>
    <w:rsid w:val="04DF4AE2"/>
    <w:rsid w:val="04E225CF"/>
    <w:rsid w:val="04E90CED"/>
    <w:rsid w:val="04F217BD"/>
    <w:rsid w:val="04FB0622"/>
    <w:rsid w:val="050F6813"/>
    <w:rsid w:val="050F70F5"/>
    <w:rsid w:val="05191440"/>
    <w:rsid w:val="0523406D"/>
    <w:rsid w:val="05410997"/>
    <w:rsid w:val="054B2F85"/>
    <w:rsid w:val="05557F9E"/>
    <w:rsid w:val="055907ED"/>
    <w:rsid w:val="055B3806"/>
    <w:rsid w:val="05614B95"/>
    <w:rsid w:val="05685F23"/>
    <w:rsid w:val="056A0389"/>
    <w:rsid w:val="057C552B"/>
    <w:rsid w:val="059211F2"/>
    <w:rsid w:val="05924D4E"/>
    <w:rsid w:val="05940B89"/>
    <w:rsid w:val="0596483F"/>
    <w:rsid w:val="059E7B97"/>
    <w:rsid w:val="05A54A82"/>
    <w:rsid w:val="05A747AA"/>
    <w:rsid w:val="05AA2098"/>
    <w:rsid w:val="05B324E7"/>
    <w:rsid w:val="05B44CC5"/>
    <w:rsid w:val="05B571CF"/>
    <w:rsid w:val="05B747B5"/>
    <w:rsid w:val="05B9052D"/>
    <w:rsid w:val="05BB42A5"/>
    <w:rsid w:val="05C50C80"/>
    <w:rsid w:val="05C84C14"/>
    <w:rsid w:val="05D37841"/>
    <w:rsid w:val="05D9297D"/>
    <w:rsid w:val="05EF3F4F"/>
    <w:rsid w:val="05FA37CC"/>
    <w:rsid w:val="05FB28F4"/>
    <w:rsid w:val="06142069"/>
    <w:rsid w:val="06173ED7"/>
    <w:rsid w:val="062005AC"/>
    <w:rsid w:val="06233BF8"/>
    <w:rsid w:val="06255FEF"/>
    <w:rsid w:val="0633208D"/>
    <w:rsid w:val="063362B9"/>
    <w:rsid w:val="0636392C"/>
    <w:rsid w:val="06383B48"/>
    <w:rsid w:val="063864F6"/>
    <w:rsid w:val="063D115E"/>
    <w:rsid w:val="063F4ED6"/>
    <w:rsid w:val="06426774"/>
    <w:rsid w:val="06444866"/>
    <w:rsid w:val="064C75F3"/>
    <w:rsid w:val="06582C1E"/>
    <w:rsid w:val="06585F98"/>
    <w:rsid w:val="06691F53"/>
    <w:rsid w:val="066F5090"/>
    <w:rsid w:val="06716F04"/>
    <w:rsid w:val="067B1C86"/>
    <w:rsid w:val="067D5433"/>
    <w:rsid w:val="06897EFF"/>
    <w:rsid w:val="068B1EC9"/>
    <w:rsid w:val="068E19BA"/>
    <w:rsid w:val="0696086E"/>
    <w:rsid w:val="069F6C6D"/>
    <w:rsid w:val="06A74829"/>
    <w:rsid w:val="06AB431A"/>
    <w:rsid w:val="06C13B3D"/>
    <w:rsid w:val="06C1684A"/>
    <w:rsid w:val="06CC0A35"/>
    <w:rsid w:val="06CE0008"/>
    <w:rsid w:val="06DA4BFF"/>
    <w:rsid w:val="06DD649D"/>
    <w:rsid w:val="06E11AE9"/>
    <w:rsid w:val="06F4329F"/>
    <w:rsid w:val="06F537E7"/>
    <w:rsid w:val="06F7130D"/>
    <w:rsid w:val="07035F04"/>
    <w:rsid w:val="07047ECE"/>
    <w:rsid w:val="07106873"/>
    <w:rsid w:val="072E5A65"/>
    <w:rsid w:val="072F4F4B"/>
    <w:rsid w:val="07300CC3"/>
    <w:rsid w:val="07373DFF"/>
    <w:rsid w:val="074107DA"/>
    <w:rsid w:val="074F739B"/>
    <w:rsid w:val="07504EC1"/>
    <w:rsid w:val="075410AD"/>
    <w:rsid w:val="07550729"/>
    <w:rsid w:val="07586BEC"/>
    <w:rsid w:val="07591FC8"/>
    <w:rsid w:val="075C1AB8"/>
    <w:rsid w:val="076031C3"/>
    <w:rsid w:val="07697D31"/>
    <w:rsid w:val="077A1F3E"/>
    <w:rsid w:val="0788465B"/>
    <w:rsid w:val="07940642"/>
    <w:rsid w:val="079B0769"/>
    <w:rsid w:val="079F6AE2"/>
    <w:rsid w:val="07A230DF"/>
    <w:rsid w:val="07A50D69"/>
    <w:rsid w:val="07A70F85"/>
    <w:rsid w:val="07AF491B"/>
    <w:rsid w:val="07B509B3"/>
    <w:rsid w:val="07B611C8"/>
    <w:rsid w:val="07C66F31"/>
    <w:rsid w:val="07CC63DA"/>
    <w:rsid w:val="07CF228A"/>
    <w:rsid w:val="07D01B5E"/>
    <w:rsid w:val="07E04497"/>
    <w:rsid w:val="07E86EA8"/>
    <w:rsid w:val="07EA70C4"/>
    <w:rsid w:val="07ED2710"/>
    <w:rsid w:val="07FB6F8A"/>
    <w:rsid w:val="08030185"/>
    <w:rsid w:val="080812F8"/>
    <w:rsid w:val="080F6B2A"/>
    <w:rsid w:val="081859DF"/>
    <w:rsid w:val="081B102B"/>
    <w:rsid w:val="082D6900"/>
    <w:rsid w:val="083245C7"/>
    <w:rsid w:val="0837398B"/>
    <w:rsid w:val="085A1CE8"/>
    <w:rsid w:val="08684665"/>
    <w:rsid w:val="08707E29"/>
    <w:rsid w:val="08856DEC"/>
    <w:rsid w:val="089B6610"/>
    <w:rsid w:val="089F1C5C"/>
    <w:rsid w:val="08AB6853"/>
    <w:rsid w:val="08C2594B"/>
    <w:rsid w:val="08C6368D"/>
    <w:rsid w:val="08C96CD9"/>
    <w:rsid w:val="08CB0CA3"/>
    <w:rsid w:val="08E7715F"/>
    <w:rsid w:val="08E91ABB"/>
    <w:rsid w:val="08FA6E92"/>
    <w:rsid w:val="08FC0E5C"/>
    <w:rsid w:val="09061CDB"/>
    <w:rsid w:val="090715AF"/>
    <w:rsid w:val="0913264A"/>
    <w:rsid w:val="09152EA8"/>
    <w:rsid w:val="091D7025"/>
    <w:rsid w:val="0922463B"/>
    <w:rsid w:val="0924393B"/>
    <w:rsid w:val="09271C52"/>
    <w:rsid w:val="092B79D1"/>
    <w:rsid w:val="092D54BA"/>
    <w:rsid w:val="093159CD"/>
    <w:rsid w:val="093305F6"/>
    <w:rsid w:val="093F0D49"/>
    <w:rsid w:val="09440A55"/>
    <w:rsid w:val="094620D8"/>
    <w:rsid w:val="094C3466"/>
    <w:rsid w:val="0954778C"/>
    <w:rsid w:val="095B6401"/>
    <w:rsid w:val="095D5673"/>
    <w:rsid w:val="09817F9E"/>
    <w:rsid w:val="098F1CD1"/>
    <w:rsid w:val="0992531D"/>
    <w:rsid w:val="099512B1"/>
    <w:rsid w:val="09A655B2"/>
    <w:rsid w:val="09A92503"/>
    <w:rsid w:val="09AB4631"/>
    <w:rsid w:val="09AF2373"/>
    <w:rsid w:val="09B2776D"/>
    <w:rsid w:val="09B434E5"/>
    <w:rsid w:val="09B71227"/>
    <w:rsid w:val="09C35E1E"/>
    <w:rsid w:val="09CA153F"/>
    <w:rsid w:val="09D04097"/>
    <w:rsid w:val="09D21BBD"/>
    <w:rsid w:val="09D45935"/>
    <w:rsid w:val="09DC2A3C"/>
    <w:rsid w:val="09E35B78"/>
    <w:rsid w:val="09EB1672"/>
    <w:rsid w:val="09ED69F7"/>
    <w:rsid w:val="09EF1EF6"/>
    <w:rsid w:val="09F91840"/>
    <w:rsid w:val="0A03621B"/>
    <w:rsid w:val="0A081A83"/>
    <w:rsid w:val="0A0C1573"/>
    <w:rsid w:val="0A116B8A"/>
    <w:rsid w:val="0A257BE8"/>
    <w:rsid w:val="0A2A19F9"/>
    <w:rsid w:val="0A3208AE"/>
    <w:rsid w:val="0A3B7763"/>
    <w:rsid w:val="0A434869"/>
    <w:rsid w:val="0A481E7F"/>
    <w:rsid w:val="0A4E0287"/>
    <w:rsid w:val="0A4F76B2"/>
    <w:rsid w:val="0A573505"/>
    <w:rsid w:val="0A5847B8"/>
    <w:rsid w:val="0A6273E5"/>
    <w:rsid w:val="0A6D18E6"/>
    <w:rsid w:val="0A756EBC"/>
    <w:rsid w:val="0A7669ED"/>
    <w:rsid w:val="0A7D016F"/>
    <w:rsid w:val="0A8C6210"/>
    <w:rsid w:val="0A9B42C7"/>
    <w:rsid w:val="0A9E16FB"/>
    <w:rsid w:val="0A9F4195"/>
    <w:rsid w:val="0AA417AC"/>
    <w:rsid w:val="0AAE6186"/>
    <w:rsid w:val="0AB12DC0"/>
    <w:rsid w:val="0AB13EC9"/>
    <w:rsid w:val="0AC05EBA"/>
    <w:rsid w:val="0AC7549A"/>
    <w:rsid w:val="0AD11E75"/>
    <w:rsid w:val="0AD6392F"/>
    <w:rsid w:val="0AD97B70"/>
    <w:rsid w:val="0ADF0A36"/>
    <w:rsid w:val="0AE93662"/>
    <w:rsid w:val="0AEA2F37"/>
    <w:rsid w:val="0AF02C43"/>
    <w:rsid w:val="0AF10769"/>
    <w:rsid w:val="0AFB5144"/>
    <w:rsid w:val="0AFF2E86"/>
    <w:rsid w:val="0B2007C9"/>
    <w:rsid w:val="0B310B66"/>
    <w:rsid w:val="0B470389"/>
    <w:rsid w:val="0B582596"/>
    <w:rsid w:val="0B594ADB"/>
    <w:rsid w:val="0B5C3E34"/>
    <w:rsid w:val="0B61769D"/>
    <w:rsid w:val="0B674587"/>
    <w:rsid w:val="0B6A36D6"/>
    <w:rsid w:val="0B6D57EE"/>
    <w:rsid w:val="0B73117E"/>
    <w:rsid w:val="0B745622"/>
    <w:rsid w:val="0B7C6E05"/>
    <w:rsid w:val="0B7F3FC7"/>
    <w:rsid w:val="0B8213C1"/>
    <w:rsid w:val="0B860EB1"/>
    <w:rsid w:val="0B886606"/>
    <w:rsid w:val="0B8C3FEE"/>
    <w:rsid w:val="0B8E5FB8"/>
    <w:rsid w:val="0B956C7F"/>
    <w:rsid w:val="0BA13F3D"/>
    <w:rsid w:val="0BAA1044"/>
    <w:rsid w:val="0BAA5EE2"/>
    <w:rsid w:val="0BB71B42"/>
    <w:rsid w:val="0BB73761"/>
    <w:rsid w:val="0BB84DE3"/>
    <w:rsid w:val="0BB9314C"/>
    <w:rsid w:val="0BBC0D77"/>
    <w:rsid w:val="0BC83278"/>
    <w:rsid w:val="0BC94E9B"/>
    <w:rsid w:val="0BCD419B"/>
    <w:rsid w:val="0BCE7757"/>
    <w:rsid w:val="0BDF05C2"/>
    <w:rsid w:val="0BE1258C"/>
    <w:rsid w:val="0BE45432"/>
    <w:rsid w:val="0BE45BD8"/>
    <w:rsid w:val="0BF16C73"/>
    <w:rsid w:val="0C060244"/>
    <w:rsid w:val="0C0D3381"/>
    <w:rsid w:val="0C0E410A"/>
    <w:rsid w:val="0C120997"/>
    <w:rsid w:val="0C2030B4"/>
    <w:rsid w:val="0C2A3F33"/>
    <w:rsid w:val="0C2F779B"/>
    <w:rsid w:val="0C324B95"/>
    <w:rsid w:val="0C3703FE"/>
    <w:rsid w:val="0C3721AC"/>
    <w:rsid w:val="0C3C3C66"/>
    <w:rsid w:val="0C425295"/>
    <w:rsid w:val="0C43704A"/>
    <w:rsid w:val="0C526FE5"/>
    <w:rsid w:val="0C564D28"/>
    <w:rsid w:val="0C571216"/>
    <w:rsid w:val="0C6D2071"/>
    <w:rsid w:val="0C760F26"/>
    <w:rsid w:val="0C8A31E2"/>
    <w:rsid w:val="0C8E2713"/>
    <w:rsid w:val="0CAA6E21"/>
    <w:rsid w:val="0CAC2B9A"/>
    <w:rsid w:val="0CB41A4E"/>
    <w:rsid w:val="0CB97065"/>
    <w:rsid w:val="0CBB102F"/>
    <w:rsid w:val="0CBB4B8B"/>
    <w:rsid w:val="0CC06645"/>
    <w:rsid w:val="0CC25F19"/>
    <w:rsid w:val="0CC954FA"/>
    <w:rsid w:val="0CCC323C"/>
    <w:rsid w:val="0CCC4FEA"/>
    <w:rsid w:val="0CFF53BF"/>
    <w:rsid w:val="0D002EE5"/>
    <w:rsid w:val="0D091D9A"/>
    <w:rsid w:val="0D0C53E6"/>
    <w:rsid w:val="0D156991"/>
    <w:rsid w:val="0D18022F"/>
    <w:rsid w:val="0D1B387B"/>
    <w:rsid w:val="0D200E92"/>
    <w:rsid w:val="0D246BD4"/>
    <w:rsid w:val="0D2766C4"/>
    <w:rsid w:val="0D2A3ABE"/>
    <w:rsid w:val="0D38267F"/>
    <w:rsid w:val="0D3B3F1D"/>
    <w:rsid w:val="0D3D7C96"/>
    <w:rsid w:val="0D4252AC"/>
    <w:rsid w:val="0D470B14"/>
    <w:rsid w:val="0D4728C2"/>
    <w:rsid w:val="0D554FDF"/>
    <w:rsid w:val="0D5742AD"/>
    <w:rsid w:val="0D6D057B"/>
    <w:rsid w:val="0D75742F"/>
    <w:rsid w:val="0D766877"/>
    <w:rsid w:val="0D7C6A10"/>
    <w:rsid w:val="0D837D9E"/>
    <w:rsid w:val="0D865199"/>
    <w:rsid w:val="0D892E9F"/>
    <w:rsid w:val="0D8E04F1"/>
    <w:rsid w:val="0D933D59"/>
    <w:rsid w:val="0D9B051A"/>
    <w:rsid w:val="0D9C676A"/>
    <w:rsid w:val="0DA4187D"/>
    <w:rsid w:val="0DAB2E51"/>
    <w:rsid w:val="0DB066B9"/>
    <w:rsid w:val="0DB729D1"/>
    <w:rsid w:val="0DBC6E0C"/>
    <w:rsid w:val="0DBE0DD6"/>
    <w:rsid w:val="0DC04213"/>
    <w:rsid w:val="0DC24E06"/>
    <w:rsid w:val="0DC75336"/>
    <w:rsid w:val="0DC92108"/>
    <w:rsid w:val="0DCD726B"/>
    <w:rsid w:val="0DD97CD0"/>
    <w:rsid w:val="0DE22CAF"/>
    <w:rsid w:val="0DE95727"/>
    <w:rsid w:val="0DEB2AB1"/>
    <w:rsid w:val="0DF30354"/>
    <w:rsid w:val="0DF91E0E"/>
    <w:rsid w:val="0DFC35B9"/>
    <w:rsid w:val="0E042561"/>
    <w:rsid w:val="0E0A5DCA"/>
    <w:rsid w:val="0E0F33E0"/>
    <w:rsid w:val="0E10489D"/>
    <w:rsid w:val="0E1C5AFD"/>
    <w:rsid w:val="0E2055ED"/>
    <w:rsid w:val="0E2350DD"/>
    <w:rsid w:val="0E2367CE"/>
    <w:rsid w:val="0E2A646C"/>
    <w:rsid w:val="0E372937"/>
    <w:rsid w:val="0E3746E5"/>
    <w:rsid w:val="0E3F3599"/>
    <w:rsid w:val="0E404E0B"/>
    <w:rsid w:val="0E451DEF"/>
    <w:rsid w:val="0E4F7C80"/>
    <w:rsid w:val="0E50408A"/>
    <w:rsid w:val="0E56100F"/>
    <w:rsid w:val="0E565111"/>
    <w:rsid w:val="0E63197E"/>
    <w:rsid w:val="0E6574A4"/>
    <w:rsid w:val="0E6A2D0C"/>
    <w:rsid w:val="0E7B6CC7"/>
    <w:rsid w:val="0E807E3A"/>
    <w:rsid w:val="0EBE6BB4"/>
    <w:rsid w:val="0ECB733C"/>
    <w:rsid w:val="0ECE329B"/>
    <w:rsid w:val="0ED465C4"/>
    <w:rsid w:val="0EE0705A"/>
    <w:rsid w:val="0EE24651"/>
    <w:rsid w:val="0EF4423E"/>
    <w:rsid w:val="0F040A6B"/>
    <w:rsid w:val="0F063405"/>
    <w:rsid w:val="0F264E85"/>
    <w:rsid w:val="0F274759"/>
    <w:rsid w:val="0F276507"/>
    <w:rsid w:val="0F2904D1"/>
    <w:rsid w:val="0F296723"/>
    <w:rsid w:val="0F2C6214"/>
    <w:rsid w:val="0F2E3D3A"/>
    <w:rsid w:val="0F3375A2"/>
    <w:rsid w:val="0F423341"/>
    <w:rsid w:val="0F44530B"/>
    <w:rsid w:val="0F4946D0"/>
    <w:rsid w:val="0F4C5F6E"/>
    <w:rsid w:val="0F4E1CE6"/>
    <w:rsid w:val="0F4E7F38"/>
    <w:rsid w:val="0F4F32A8"/>
    <w:rsid w:val="0F5014F6"/>
    <w:rsid w:val="0F515C7A"/>
    <w:rsid w:val="0F552E5F"/>
    <w:rsid w:val="0F563291"/>
    <w:rsid w:val="0F5A0F7A"/>
    <w:rsid w:val="0F5F0397"/>
    <w:rsid w:val="0F7D309E"/>
    <w:rsid w:val="0F7D6A6F"/>
    <w:rsid w:val="0F8A6A96"/>
    <w:rsid w:val="0F9067A2"/>
    <w:rsid w:val="0F985657"/>
    <w:rsid w:val="0F9E7EA2"/>
    <w:rsid w:val="0FA1275E"/>
    <w:rsid w:val="0FA4224E"/>
    <w:rsid w:val="0FA45DAA"/>
    <w:rsid w:val="0FA61B22"/>
    <w:rsid w:val="0FA83AEC"/>
    <w:rsid w:val="0FB26719"/>
    <w:rsid w:val="0FB81855"/>
    <w:rsid w:val="0FBC7598"/>
    <w:rsid w:val="0FBD6E6C"/>
    <w:rsid w:val="0FC621C4"/>
    <w:rsid w:val="0FC87CEA"/>
    <w:rsid w:val="0FC91CB4"/>
    <w:rsid w:val="0FD20B69"/>
    <w:rsid w:val="0FDC6CC4"/>
    <w:rsid w:val="0FE96E8E"/>
    <w:rsid w:val="0FF70B08"/>
    <w:rsid w:val="0FF95D69"/>
    <w:rsid w:val="10033ECD"/>
    <w:rsid w:val="10044A9B"/>
    <w:rsid w:val="100D1BA1"/>
    <w:rsid w:val="100E1475"/>
    <w:rsid w:val="1013124F"/>
    <w:rsid w:val="10141182"/>
    <w:rsid w:val="10172A20"/>
    <w:rsid w:val="101F18D4"/>
    <w:rsid w:val="10207B26"/>
    <w:rsid w:val="102A2753"/>
    <w:rsid w:val="102B21FA"/>
    <w:rsid w:val="103449ED"/>
    <w:rsid w:val="1034712E"/>
    <w:rsid w:val="10392996"/>
    <w:rsid w:val="10505F32"/>
    <w:rsid w:val="1059412C"/>
    <w:rsid w:val="105E41AB"/>
    <w:rsid w:val="10757746"/>
    <w:rsid w:val="10771711"/>
    <w:rsid w:val="107C0AD5"/>
    <w:rsid w:val="107C2883"/>
    <w:rsid w:val="10847FF2"/>
    <w:rsid w:val="10857989"/>
    <w:rsid w:val="1090499F"/>
    <w:rsid w:val="109127D2"/>
    <w:rsid w:val="10A83678"/>
    <w:rsid w:val="10AB3168"/>
    <w:rsid w:val="10AC760C"/>
    <w:rsid w:val="10AF4A06"/>
    <w:rsid w:val="10B243FA"/>
    <w:rsid w:val="10B464C1"/>
    <w:rsid w:val="10C36704"/>
    <w:rsid w:val="10C81F6C"/>
    <w:rsid w:val="10D3289C"/>
    <w:rsid w:val="10D95F27"/>
    <w:rsid w:val="10DB57FB"/>
    <w:rsid w:val="10E30B54"/>
    <w:rsid w:val="10E8616A"/>
    <w:rsid w:val="10E943BC"/>
    <w:rsid w:val="10EC3443"/>
    <w:rsid w:val="10EC5C5A"/>
    <w:rsid w:val="10FC2F38"/>
    <w:rsid w:val="11005262"/>
    <w:rsid w:val="110C1E59"/>
    <w:rsid w:val="111156C1"/>
    <w:rsid w:val="111B6EDD"/>
    <w:rsid w:val="112076B2"/>
    <w:rsid w:val="11290C5D"/>
    <w:rsid w:val="112F3D99"/>
    <w:rsid w:val="112F5B47"/>
    <w:rsid w:val="112F6D8A"/>
    <w:rsid w:val="113413B0"/>
    <w:rsid w:val="113B44EC"/>
    <w:rsid w:val="11421D1E"/>
    <w:rsid w:val="11422AFB"/>
    <w:rsid w:val="1158509E"/>
    <w:rsid w:val="1159680E"/>
    <w:rsid w:val="116360CE"/>
    <w:rsid w:val="116E6670"/>
    <w:rsid w:val="11765524"/>
    <w:rsid w:val="118E19DD"/>
    <w:rsid w:val="119333A6"/>
    <w:rsid w:val="119500A0"/>
    <w:rsid w:val="1199642B"/>
    <w:rsid w:val="119B31DD"/>
    <w:rsid w:val="119F0F1F"/>
    <w:rsid w:val="11AB78C4"/>
    <w:rsid w:val="11B54A9B"/>
    <w:rsid w:val="11D0732A"/>
    <w:rsid w:val="11D24E50"/>
    <w:rsid w:val="11D54078"/>
    <w:rsid w:val="11D72467"/>
    <w:rsid w:val="11D84431"/>
    <w:rsid w:val="11DA5AB3"/>
    <w:rsid w:val="11E06E41"/>
    <w:rsid w:val="11F0177A"/>
    <w:rsid w:val="11FA7F03"/>
    <w:rsid w:val="11FD5C45"/>
    <w:rsid w:val="11FF376C"/>
    <w:rsid w:val="120604F9"/>
    <w:rsid w:val="120668A8"/>
    <w:rsid w:val="120D5E88"/>
    <w:rsid w:val="121E60BE"/>
    <w:rsid w:val="12266F4A"/>
    <w:rsid w:val="122E5DFF"/>
    <w:rsid w:val="1231221E"/>
    <w:rsid w:val="12331667"/>
    <w:rsid w:val="1235718D"/>
    <w:rsid w:val="12371157"/>
    <w:rsid w:val="12517511"/>
    <w:rsid w:val="12541D09"/>
    <w:rsid w:val="12582E7C"/>
    <w:rsid w:val="12691182"/>
    <w:rsid w:val="12695089"/>
    <w:rsid w:val="126A32DB"/>
    <w:rsid w:val="126D18A3"/>
    <w:rsid w:val="126D2DCB"/>
    <w:rsid w:val="1283614B"/>
    <w:rsid w:val="12850115"/>
    <w:rsid w:val="1289075F"/>
    <w:rsid w:val="128A6AC3"/>
    <w:rsid w:val="128F2FAD"/>
    <w:rsid w:val="12934CCE"/>
    <w:rsid w:val="12984F2A"/>
    <w:rsid w:val="12993BC0"/>
    <w:rsid w:val="1299771C"/>
    <w:rsid w:val="12A106C1"/>
    <w:rsid w:val="12A8795F"/>
    <w:rsid w:val="12B409FA"/>
    <w:rsid w:val="12BB3B36"/>
    <w:rsid w:val="12BE3627"/>
    <w:rsid w:val="12BE53D5"/>
    <w:rsid w:val="12D90460"/>
    <w:rsid w:val="12DD1CFF"/>
    <w:rsid w:val="12DE5A77"/>
    <w:rsid w:val="12E23E98"/>
    <w:rsid w:val="12EA61CA"/>
    <w:rsid w:val="12EA7F78"/>
    <w:rsid w:val="12EF1A32"/>
    <w:rsid w:val="12F11306"/>
    <w:rsid w:val="130059ED"/>
    <w:rsid w:val="13031039"/>
    <w:rsid w:val="13187154"/>
    <w:rsid w:val="13196AAF"/>
    <w:rsid w:val="131B2827"/>
    <w:rsid w:val="13255454"/>
    <w:rsid w:val="13257202"/>
    <w:rsid w:val="132D60B6"/>
    <w:rsid w:val="1331204B"/>
    <w:rsid w:val="1332191F"/>
    <w:rsid w:val="13555C66"/>
    <w:rsid w:val="135A334F"/>
    <w:rsid w:val="1360023A"/>
    <w:rsid w:val="13675A6C"/>
    <w:rsid w:val="137344BD"/>
    <w:rsid w:val="13743CE5"/>
    <w:rsid w:val="13773FFC"/>
    <w:rsid w:val="137912FC"/>
    <w:rsid w:val="137E6912"/>
    <w:rsid w:val="13825809"/>
    <w:rsid w:val="13A50343"/>
    <w:rsid w:val="13A740BB"/>
    <w:rsid w:val="13B14F39"/>
    <w:rsid w:val="13B3480E"/>
    <w:rsid w:val="13B50586"/>
    <w:rsid w:val="13C077F6"/>
    <w:rsid w:val="13C8306A"/>
    <w:rsid w:val="13CC3B21"/>
    <w:rsid w:val="13D33102"/>
    <w:rsid w:val="13D44784"/>
    <w:rsid w:val="13D604FC"/>
    <w:rsid w:val="13D80718"/>
    <w:rsid w:val="13DA4490"/>
    <w:rsid w:val="13FC31A1"/>
    <w:rsid w:val="13FD3CDB"/>
    <w:rsid w:val="140137CB"/>
    <w:rsid w:val="140432BB"/>
    <w:rsid w:val="140673BA"/>
    <w:rsid w:val="140B63F8"/>
    <w:rsid w:val="14103A0E"/>
    <w:rsid w:val="14116F05"/>
    <w:rsid w:val="141C0605"/>
    <w:rsid w:val="141F6347"/>
    <w:rsid w:val="1424570B"/>
    <w:rsid w:val="14292D22"/>
    <w:rsid w:val="14302302"/>
    <w:rsid w:val="14392248"/>
    <w:rsid w:val="144D6A10"/>
    <w:rsid w:val="145853B5"/>
    <w:rsid w:val="145D29CB"/>
    <w:rsid w:val="14627FE2"/>
    <w:rsid w:val="147246C9"/>
    <w:rsid w:val="147815B3"/>
    <w:rsid w:val="14857505"/>
    <w:rsid w:val="14861CDF"/>
    <w:rsid w:val="148B29AC"/>
    <w:rsid w:val="149363ED"/>
    <w:rsid w:val="14943583"/>
    <w:rsid w:val="14943AA4"/>
    <w:rsid w:val="149A59CD"/>
    <w:rsid w:val="14A405FA"/>
    <w:rsid w:val="14AE7A5B"/>
    <w:rsid w:val="14AF76CB"/>
    <w:rsid w:val="14C111AC"/>
    <w:rsid w:val="14C8253B"/>
    <w:rsid w:val="14CD43E7"/>
    <w:rsid w:val="14CF5677"/>
    <w:rsid w:val="14D25167"/>
    <w:rsid w:val="14D507B4"/>
    <w:rsid w:val="14E6675C"/>
    <w:rsid w:val="14F72E20"/>
    <w:rsid w:val="14FF01CE"/>
    <w:rsid w:val="150177FB"/>
    <w:rsid w:val="15041CE5"/>
    <w:rsid w:val="15063063"/>
    <w:rsid w:val="150F0169"/>
    <w:rsid w:val="15107A3E"/>
    <w:rsid w:val="15170DCC"/>
    <w:rsid w:val="151C4634"/>
    <w:rsid w:val="152405A8"/>
    <w:rsid w:val="152C0D1B"/>
    <w:rsid w:val="15311E8E"/>
    <w:rsid w:val="15325C06"/>
    <w:rsid w:val="1534525F"/>
    <w:rsid w:val="15347BD0"/>
    <w:rsid w:val="153876C0"/>
    <w:rsid w:val="154D47EE"/>
    <w:rsid w:val="15510782"/>
    <w:rsid w:val="15567B46"/>
    <w:rsid w:val="155935EE"/>
    <w:rsid w:val="15597637"/>
    <w:rsid w:val="155C2C83"/>
    <w:rsid w:val="155C679B"/>
    <w:rsid w:val="157B57FF"/>
    <w:rsid w:val="158720F2"/>
    <w:rsid w:val="1589648C"/>
    <w:rsid w:val="159D39C7"/>
    <w:rsid w:val="15A5462A"/>
    <w:rsid w:val="15A9411A"/>
    <w:rsid w:val="15B036FB"/>
    <w:rsid w:val="15C42D02"/>
    <w:rsid w:val="15CC2CC8"/>
    <w:rsid w:val="15DB004C"/>
    <w:rsid w:val="15DD0268"/>
    <w:rsid w:val="15E2587E"/>
    <w:rsid w:val="15E52C78"/>
    <w:rsid w:val="15F01D49"/>
    <w:rsid w:val="15FD6214"/>
    <w:rsid w:val="15FD7FC2"/>
    <w:rsid w:val="16021453"/>
    <w:rsid w:val="16104199"/>
    <w:rsid w:val="16201F02"/>
    <w:rsid w:val="1626576B"/>
    <w:rsid w:val="163559AE"/>
    <w:rsid w:val="163D2AB4"/>
    <w:rsid w:val="163D4862"/>
    <w:rsid w:val="16445BF1"/>
    <w:rsid w:val="1647748F"/>
    <w:rsid w:val="16516EE3"/>
    <w:rsid w:val="16573B76"/>
    <w:rsid w:val="16596080"/>
    <w:rsid w:val="165A69B5"/>
    <w:rsid w:val="165B5355"/>
    <w:rsid w:val="16646293"/>
    <w:rsid w:val="166E7112"/>
    <w:rsid w:val="16730284"/>
    <w:rsid w:val="167D7355"/>
    <w:rsid w:val="167F4E7B"/>
    <w:rsid w:val="16832BBD"/>
    <w:rsid w:val="168626AD"/>
    <w:rsid w:val="16873D30"/>
    <w:rsid w:val="168801D3"/>
    <w:rsid w:val="168F41BD"/>
    <w:rsid w:val="169536F9"/>
    <w:rsid w:val="169B3A7C"/>
    <w:rsid w:val="16A20B69"/>
    <w:rsid w:val="16A7441F"/>
    <w:rsid w:val="16B56AEF"/>
    <w:rsid w:val="16BA4105"/>
    <w:rsid w:val="16BC60CF"/>
    <w:rsid w:val="16BF796D"/>
    <w:rsid w:val="16C23CB7"/>
    <w:rsid w:val="16D03928"/>
    <w:rsid w:val="16D2144F"/>
    <w:rsid w:val="16D90A2F"/>
    <w:rsid w:val="16DE7DF3"/>
    <w:rsid w:val="16DF591A"/>
    <w:rsid w:val="16E6314C"/>
    <w:rsid w:val="16F5513D"/>
    <w:rsid w:val="16FC296F"/>
    <w:rsid w:val="16FD09DB"/>
    <w:rsid w:val="16FE0496"/>
    <w:rsid w:val="17045380"/>
    <w:rsid w:val="171C4DC0"/>
    <w:rsid w:val="172128E3"/>
    <w:rsid w:val="17326391"/>
    <w:rsid w:val="17385A1A"/>
    <w:rsid w:val="173D173B"/>
    <w:rsid w:val="1743234C"/>
    <w:rsid w:val="175005C5"/>
    <w:rsid w:val="175F65E6"/>
    <w:rsid w:val="17780248"/>
    <w:rsid w:val="17797B1C"/>
    <w:rsid w:val="177E5132"/>
    <w:rsid w:val="17836BED"/>
    <w:rsid w:val="178F5592"/>
    <w:rsid w:val="17A56B63"/>
    <w:rsid w:val="17AF1790"/>
    <w:rsid w:val="17B1375A"/>
    <w:rsid w:val="17B31280"/>
    <w:rsid w:val="17D905BB"/>
    <w:rsid w:val="17E01949"/>
    <w:rsid w:val="17E51656"/>
    <w:rsid w:val="17E9701D"/>
    <w:rsid w:val="17EC02EE"/>
    <w:rsid w:val="17F8126B"/>
    <w:rsid w:val="17FF2717"/>
    <w:rsid w:val="17FF44C5"/>
    <w:rsid w:val="17FF6273"/>
    <w:rsid w:val="18092BFC"/>
    <w:rsid w:val="180F222F"/>
    <w:rsid w:val="181066D2"/>
    <w:rsid w:val="18155A97"/>
    <w:rsid w:val="18167EF5"/>
    <w:rsid w:val="18187335"/>
    <w:rsid w:val="18193FCC"/>
    <w:rsid w:val="181B6E25"/>
    <w:rsid w:val="182C2DE0"/>
    <w:rsid w:val="183C2926"/>
    <w:rsid w:val="18452ED7"/>
    <w:rsid w:val="18463EA2"/>
    <w:rsid w:val="18580FEE"/>
    <w:rsid w:val="185D743E"/>
    <w:rsid w:val="186563D7"/>
    <w:rsid w:val="18667E47"/>
    <w:rsid w:val="186D27F6"/>
    <w:rsid w:val="186E6D83"/>
    <w:rsid w:val="188D7D23"/>
    <w:rsid w:val="18934C0E"/>
    <w:rsid w:val="189F7A56"/>
    <w:rsid w:val="18AB1F57"/>
    <w:rsid w:val="18AC4156"/>
    <w:rsid w:val="18C354F3"/>
    <w:rsid w:val="18C474BD"/>
    <w:rsid w:val="18CD6371"/>
    <w:rsid w:val="18CE20EA"/>
    <w:rsid w:val="18E436BB"/>
    <w:rsid w:val="18E72A20"/>
    <w:rsid w:val="18EA6F23"/>
    <w:rsid w:val="18ED2570"/>
    <w:rsid w:val="18F634D1"/>
    <w:rsid w:val="18FD09C1"/>
    <w:rsid w:val="1901601B"/>
    <w:rsid w:val="190470B1"/>
    <w:rsid w:val="19081158"/>
    <w:rsid w:val="191112E1"/>
    <w:rsid w:val="1921046B"/>
    <w:rsid w:val="19235F91"/>
    <w:rsid w:val="1927785E"/>
    <w:rsid w:val="192E1ED1"/>
    <w:rsid w:val="192F2B88"/>
    <w:rsid w:val="19410B0E"/>
    <w:rsid w:val="1942518D"/>
    <w:rsid w:val="194859F8"/>
    <w:rsid w:val="195769A2"/>
    <w:rsid w:val="195B3437"/>
    <w:rsid w:val="195E6FCA"/>
    <w:rsid w:val="196842EC"/>
    <w:rsid w:val="196B14AE"/>
    <w:rsid w:val="197113F3"/>
    <w:rsid w:val="197607B7"/>
    <w:rsid w:val="19781B17"/>
    <w:rsid w:val="197A71B3"/>
    <w:rsid w:val="198253AE"/>
    <w:rsid w:val="19831126"/>
    <w:rsid w:val="19834C82"/>
    <w:rsid w:val="19840D69"/>
    <w:rsid w:val="199944A6"/>
    <w:rsid w:val="199D3F96"/>
    <w:rsid w:val="19B17A41"/>
    <w:rsid w:val="19B72B7E"/>
    <w:rsid w:val="19BB266E"/>
    <w:rsid w:val="19BD145C"/>
    <w:rsid w:val="19C15D47"/>
    <w:rsid w:val="19D84FCE"/>
    <w:rsid w:val="19E020D4"/>
    <w:rsid w:val="19E971DB"/>
    <w:rsid w:val="19EA2F53"/>
    <w:rsid w:val="19F138D9"/>
    <w:rsid w:val="19FF1E0D"/>
    <w:rsid w:val="1A045DC3"/>
    <w:rsid w:val="1A051B3B"/>
    <w:rsid w:val="1A091536"/>
    <w:rsid w:val="1A18361C"/>
    <w:rsid w:val="1A1C0AE5"/>
    <w:rsid w:val="1A200723"/>
    <w:rsid w:val="1A231FC1"/>
    <w:rsid w:val="1A240213"/>
    <w:rsid w:val="1A27385F"/>
    <w:rsid w:val="1A3348FA"/>
    <w:rsid w:val="1A352420"/>
    <w:rsid w:val="1A4C32C6"/>
    <w:rsid w:val="1A4E34E2"/>
    <w:rsid w:val="1A5B1D0B"/>
    <w:rsid w:val="1A6920CA"/>
    <w:rsid w:val="1A7A6085"/>
    <w:rsid w:val="1A7A7E33"/>
    <w:rsid w:val="1A815666"/>
    <w:rsid w:val="1A8C7B66"/>
    <w:rsid w:val="1A9A14C6"/>
    <w:rsid w:val="1A9C424D"/>
    <w:rsid w:val="1AA17AB6"/>
    <w:rsid w:val="1AAE4137"/>
    <w:rsid w:val="1AB05F4B"/>
    <w:rsid w:val="1AB07CF9"/>
    <w:rsid w:val="1AB377E9"/>
    <w:rsid w:val="1AC051A3"/>
    <w:rsid w:val="1AC92B69"/>
    <w:rsid w:val="1AD161AC"/>
    <w:rsid w:val="1AD255F6"/>
    <w:rsid w:val="1AE16104"/>
    <w:rsid w:val="1AEF6A73"/>
    <w:rsid w:val="1AFD4D22"/>
    <w:rsid w:val="1B003EBA"/>
    <w:rsid w:val="1B0167A6"/>
    <w:rsid w:val="1B1262BE"/>
    <w:rsid w:val="1B1C538E"/>
    <w:rsid w:val="1B261D69"/>
    <w:rsid w:val="1B32070E"/>
    <w:rsid w:val="1B34092A"/>
    <w:rsid w:val="1B3A3A66"/>
    <w:rsid w:val="1B3A75C2"/>
    <w:rsid w:val="1B4346C9"/>
    <w:rsid w:val="1B435376"/>
    <w:rsid w:val="1B4B7A22"/>
    <w:rsid w:val="1B522B5E"/>
    <w:rsid w:val="1B55264E"/>
    <w:rsid w:val="1B590390"/>
    <w:rsid w:val="1B6B3C20"/>
    <w:rsid w:val="1B707488"/>
    <w:rsid w:val="1B721452"/>
    <w:rsid w:val="1B770817"/>
    <w:rsid w:val="1B7725C5"/>
    <w:rsid w:val="1B795B2D"/>
    <w:rsid w:val="1B83540D"/>
    <w:rsid w:val="1B9273FE"/>
    <w:rsid w:val="1B970EB9"/>
    <w:rsid w:val="1BA15893"/>
    <w:rsid w:val="1BC72B5D"/>
    <w:rsid w:val="1BCC17F9"/>
    <w:rsid w:val="1BCF0653"/>
    <w:rsid w:val="1BD143CB"/>
    <w:rsid w:val="1BD46DDD"/>
    <w:rsid w:val="1BD619E1"/>
    <w:rsid w:val="1BDB5284"/>
    <w:rsid w:val="1BEA0FE8"/>
    <w:rsid w:val="1BEE6D2B"/>
    <w:rsid w:val="1BF400B9"/>
    <w:rsid w:val="1C0B6445"/>
    <w:rsid w:val="1C0F0A4F"/>
    <w:rsid w:val="1C146065"/>
    <w:rsid w:val="1C1748BD"/>
    <w:rsid w:val="1C186DA4"/>
    <w:rsid w:val="1C2C33AF"/>
    <w:rsid w:val="1C387FA6"/>
    <w:rsid w:val="1C3B1844"/>
    <w:rsid w:val="1C4701E9"/>
    <w:rsid w:val="1C5202B2"/>
    <w:rsid w:val="1C550B58"/>
    <w:rsid w:val="1C5F19D6"/>
    <w:rsid w:val="1C6012AB"/>
    <w:rsid w:val="1C6230C8"/>
    <w:rsid w:val="1C6635DD"/>
    <w:rsid w:val="1C67088B"/>
    <w:rsid w:val="1C715266"/>
    <w:rsid w:val="1C752FA8"/>
    <w:rsid w:val="1C7D36C7"/>
    <w:rsid w:val="1C8054A9"/>
    <w:rsid w:val="1C821221"/>
    <w:rsid w:val="1C8C02F2"/>
    <w:rsid w:val="1C8C6544"/>
    <w:rsid w:val="1C9571A6"/>
    <w:rsid w:val="1C964CCC"/>
    <w:rsid w:val="1CA643DD"/>
    <w:rsid w:val="1CB03FE0"/>
    <w:rsid w:val="1CB05D8E"/>
    <w:rsid w:val="1CB25FAA"/>
    <w:rsid w:val="1CB3587E"/>
    <w:rsid w:val="1CB515F6"/>
    <w:rsid w:val="1CBA06A7"/>
    <w:rsid w:val="1CBC0BD7"/>
    <w:rsid w:val="1CBF06C7"/>
    <w:rsid w:val="1CC63804"/>
    <w:rsid w:val="1CCC06EE"/>
    <w:rsid w:val="1CCC6940"/>
    <w:rsid w:val="1CD557F5"/>
    <w:rsid w:val="1CE505B5"/>
    <w:rsid w:val="1CE912A0"/>
    <w:rsid w:val="1CE95744"/>
    <w:rsid w:val="1CF1781E"/>
    <w:rsid w:val="1CFA525B"/>
    <w:rsid w:val="1D021844"/>
    <w:rsid w:val="1D097B94"/>
    <w:rsid w:val="1D126A49"/>
    <w:rsid w:val="1D1502E7"/>
    <w:rsid w:val="1D187DD7"/>
    <w:rsid w:val="1D1B717B"/>
    <w:rsid w:val="1D1C78C7"/>
    <w:rsid w:val="1D1D0F4A"/>
    <w:rsid w:val="1D28626C"/>
    <w:rsid w:val="1D2E13A9"/>
    <w:rsid w:val="1D2F75FB"/>
    <w:rsid w:val="1D303373"/>
    <w:rsid w:val="1D3544E5"/>
    <w:rsid w:val="1D384069"/>
    <w:rsid w:val="1D436C02"/>
    <w:rsid w:val="1D505B51"/>
    <w:rsid w:val="1D540E0F"/>
    <w:rsid w:val="1D570900"/>
    <w:rsid w:val="1D5D65B8"/>
    <w:rsid w:val="1D632E00"/>
    <w:rsid w:val="1D6628F1"/>
    <w:rsid w:val="1D7D3EDE"/>
    <w:rsid w:val="1D7E7C3A"/>
    <w:rsid w:val="1D7F39B2"/>
    <w:rsid w:val="1D7F5576"/>
    <w:rsid w:val="1D85546D"/>
    <w:rsid w:val="1D8D4321"/>
    <w:rsid w:val="1D903E12"/>
    <w:rsid w:val="1D9C6312"/>
    <w:rsid w:val="1DAB47A7"/>
    <w:rsid w:val="1DB47B00"/>
    <w:rsid w:val="1DC75A85"/>
    <w:rsid w:val="1DC85359"/>
    <w:rsid w:val="1DD92E75"/>
    <w:rsid w:val="1DE226F6"/>
    <w:rsid w:val="1DE43C6F"/>
    <w:rsid w:val="1DE67964"/>
    <w:rsid w:val="1DE877AA"/>
    <w:rsid w:val="1DEB7D24"/>
    <w:rsid w:val="1DED3012"/>
    <w:rsid w:val="1DF93765"/>
    <w:rsid w:val="1E044C6C"/>
    <w:rsid w:val="1E0B2C54"/>
    <w:rsid w:val="1E165A86"/>
    <w:rsid w:val="1E181AED"/>
    <w:rsid w:val="1E1862E1"/>
    <w:rsid w:val="1E1B3394"/>
    <w:rsid w:val="1E1E141D"/>
    <w:rsid w:val="1E1E4F79"/>
    <w:rsid w:val="1E2527AC"/>
    <w:rsid w:val="1E276524"/>
    <w:rsid w:val="1E2C3B3A"/>
    <w:rsid w:val="1E2D7379"/>
    <w:rsid w:val="1E2F7187"/>
    <w:rsid w:val="1E330F52"/>
    <w:rsid w:val="1E454BFC"/>
    <w:rsid w:val="1E562965"/>
    <w:rsid w:val="1E672DC4"/>
    <w:rsid w:val="1E6A22A5"/>
    <w:rsid w:val="1E71154D"/>
    <w:rsid w:val="1E764DB5"/>
    <w:rsid w:val="1E8079E2"/>
    <w:rsid w:val="1E827BFE"/>
    <w:rsid w:val="1E8C45D9"/>
    <w:rsid w:val="1E917E41"/>
    <w:rsid w:val="1EA27958"/>
    <w:rsid w:val="1EA5569B"/>
    <w:rsid w:val="1EAA5F7E"/>
    <w:rsid w:val="1EAE27A1"/>
    <w:rsid w:val="1EB311F8"/>
    <w:rsid w:val="1EB3600A"/>
    <w:rsid w:val="1EB4768C"/>
    <w:rsid w:val="1ED21E40"/>
    <w:rsid w:val="1EDF41B4"/>
    <w:rsid w:val="1EE6018D"/>
    <w:rsid w:val="1EE75CB3"/>
    <w:rsid w:val="1EEB57A3"/>
    <w:rsid w:val="1EF02DBA"/>
    <w:rsid w:val="1EF8584C"/>
    <w:rsid w:val="1EFA59E6"/>
    <w:rsid w:val="1EFB52BB"/>
    <w:rsid w:val="1EFF2FFD"/>
    <w:rsid w:val="1F016D75"/>
    <w:rsid w:val="1F0D396C"/>
    <w:rsid w:val="1F0E1492"/>
    <w:rsid w:val="1F1A3993"/>
    <w:rsid w:val="1F1D16D5"/>
    <w:rsid w:val="1F2111C5"/>
    <w:rsid w:val="1F2B32B0"/>
    <w:rsid w:val="1F4153C3"/>
    <w:rsid w:val="1F486752"/>
    <w:rsid w:val="1F531646"/>
    <w:rsid w:val="1F5F1CED"/>
    <w:rsid w:val="1F7237CF"/>
    <w:rsid w:val="1F861028"/>
    <w:rsid w:val="1F89131B"/>
    <w:rsid w:val="1F8B2894"/>
    <w:rsid w:val="1F8B663F"/>
    <w:rsid w:val="1F923E71"/>
    <w:rsid w:val="1F941997"/>
    <w:rsid w:val="1F9951FF"/>
    <w:rsid w:val="1F9D54B6"/>
    <w:rsid w:val="1FB578D4"/>
    <w:rsid w:val="1FCF6E73"/>
    <w:rsid w:val="1FD44489"/>
    <w:rsid w:val="1FDB75C6"/>
    <w:rsid w:val="1FDF305E"/>
    <w:rsid w:val="1FE83A91"/>
    <w:rsid w:val="1FED10A7"/>
    <w:rsid w:val="1FF05588"/>
    <w:rsid w:val="1FFB1A16"/>
    <w:rsid w:val="1FFC646D"/>
    <w:rsid w:val="20043C15"/>
    <w:rsid w:val="20052895"/>
    <w:rsid w:val="20060B51"/>
    <w:rsid w:val="20076707"/>
    <w:rsid w:val="2009009E"/>
    <w:rsid w:val="200F5CCA"/>
    <w:rsid w:val="2011123A"/>
    <w:rsid w:val="20124FB2"/>
    <w:rsid w:val="201605FE"/>
    <w:rsid w:val="20182BD0"/>
    <w:rsid w:val="202A5E57"/>
    <w:rsid w:val="202C1BA1"/>
    <w:rsid w:val="20346CD6"/>
    <w:rsid w:val="203A66C6"/>
    <w:rsid w:val="20482782"/>
    <w:rsid w:val="204A02A8"/>
    <w:rsid w:val="206226A6"/>
    <w:rsid w:val="2063580D"/>
    <w:rsid w:val="20651585"/>
    <w:rsid w:val="206550E2"/>
    <w:rsid w:val="20670E5A"/>
    <w:rsid w:val="206770AC"/>
    <w:rsid w:val="206A26F8"/>
    <w:rsid w:val="208714FC"/>
    <w:rsid w:val="208A4B48"/>
    <w:rsid w:val="208C7916"/>
    <w:rsid w:val="208F7B77"/>
    <w:rsid w:val="20931C4F"/>
    <w:rsid w:val="209B6D55"/>
    <w:rsid w:val="209E05F3"/>
    <w:rsid w:val="20AD0837"/>
    <w:rsid w:val="20B249C2"/>
    <w:rsid w:val="20BA674D"/>
    <w:rsid w:val="20C718F8"/>
    <w:rsid w:val="20E06E5E"/>
    <w:rsid w:val="20E24984"/>
    <w:rsid w:val="20E45483"/>
    <w:rsid w:val="20F326ED"/>
    <w:rsid w:val="20FA1CCE"/>
    <w:rsid w:val="21050673"/>
    <w:rsid w:val="211014F1"/>
    <w:rsid w:val="21134B3E"/>
    <w:rsid w:val="212C5BFF"/>
    <w:rsid w:val="212D4431"/>
    <w:rsid w:val="21350F58"/>
    <w:rsid w:val="213F5933"/>
    <w:rsid w:val="21494A03"/>
    <w:rsid w:val="2164183D"/>
    <w:rsid w:val="216B497A"/>
    <w:rsid w:val="217557F8"/>
    <w:rsid w:val="217771F7"/>
    <w:rsid w:val="217A2E0F"/>
    <w:rsid w:val="217C0A1F"/>
    <w:rsid w:val="218872DA"/>
    <w:rsid w:val="218C23A0"/>
    <w:rsid w:val="21921F06"/>
    <w:rsid w:val="219914E7"/>
    <w:rsid w:val="21A954A2"/>
    <w:rsid w:val="21B75E11"/>
    <w:rsid w:val="21BE719F"/>
    <w:rsid w:val="21C170BE"/>
    <w:rsid w:val="21CF4187"/>
    <w:rsid w:val="21E309B4"/>
    <w:rsid w:val="21E604A4"/>
    <w:rsid w:val="21F52495"/>
    <w:rsid w:val="21FC3824"/>
    <w:rsid w:val="21FE57EE"/>
    <w:rsid w:val="22034BB2"/>
    <w:rsid w:val="2205092A"/>
    <w:rsid w:val="22056B7C"/>
    <w:rsid w:val="221B63A0"/>
    <w:rsid w:val="2221772E"/>
    <w:rsid w:val="2228720A"/>
    <w:rsid w:val="222A213F"/>
    <w:rsid w:val="222A65E3"/>
    <w:rsid w:val="223A4EAE"/>
    <w:rsid w:val="22407BB4"/>
    <w:rsid w:val="224114F2"/>
    <w:rsid w:val="2248233E"/>
    <w:rsid w:val="224C7D46"/>
    <w:rsid w:val="2251554A"/>
    <w:rsid w:val="225C42C2"/>
    <w:rsid w:val="22635651"/>
    <w:rsid w:val="2265761B"/>
    <w:rsid w:val="2270457F"/>
    <w:rsid w:val="22714212"/>
    <w:rsid w:val="22761828"/>
    <w:rsid w:val="227B299A"/>
    <w:rsid w:val="227E0004"/>
    <w:rsid w:val="228A52D3"/>
    <w:rsid w:val="228D26CE"/>
    <w:rsid w:val="2294396B"/>
    <w:rsid w:val="229B303C"/>
    <w:rsid w:val="22A1558C"/>
    <w:rsid w:val="22B660C8"/>
    <w:rsid w:val="22C24A6D"/>
    <w:rsid w:val="22C81958"/>
    <w:rsid w:val="22CE51C0"/>
    <w:rsid w:val="22D8603F"/>
    <w:rsid w:val="22DD3655"/>
    <w:rsid w:val="22DF73CD"/>
    <w:rsid w:val="22E449E3"/>
    <w:rsid w:val="22E70030"/>
    <w:rsid w:val="22E7389D"/>
    <w:rsid w:val="22E83DA8"/>
    <w:rsid w:val="22F664C5"/>
    <w:rsid w:val="22F83FEB"/>
    <w:rsid w:val="22FE3412"/>
    <w:rsid w:val="2302130E"/>
    <w:rsid w:val="230C7A96"/>
    <w:rsid w:val="23103A2A"/>
    <w:rsid w:val="231E77CA"/>
    <w:rsid w:val="232C0139"/>
    <w:rsid w:val="23337719"/>
    <w:rsid w:val="23360FB7"/>
    <w:rsid w:val="233F66E9"/>
    <w:rsid w:val="2346744C"/>
    <w:rsid w:val="234B131B"/>
    <w:rsid w:val="234E4553"/>
    <w:rsid w:val="234E6301"/>
    <w:rsid w:val="235D02F2"/>
    <w:rsid w:val="235D6544"/>
    <w:rsid w:val="23645B24"/>
    <w:rsid w:val="23713D9D"/>
    <w:rsid w:val="23750C3E"/>
    <w:rsid w:val="237815D0"/>
    <w:rsid w:val="237C2E6E"/>
    <w:rsid w:val="237F295E"/>
    <w:rsid w:val="237F64BA"/>
    <w:rsid w:val="238241FC"/>
    <w:rsid w:val="23890566"/>
    <w:rsid w:val="238910E7"/>
    <w:rsid w:val="238D507B"/>
    <w:rsid w:val="238E2BA1"/>
    <w:rsid w:val="239006C7"/>
    <w:rsid w:val="23A45F21"/>
    <w:rsid w:val="23AE44B6"/>
    <w:rsid w:val="23C95987"/>
    <w:rsid w:val="23CC21C5"/>
    <w:rsid w:val="23D20CE0"/>
    <w:rsid w:val="23D706B8"/>
    <w:rsid w:val="23DA1943"/>
    <w:rsid w:val="23E12CD1"/>
    <w:rsid w:val="23EB7FF4"/>
    <w:rsid w:val="23F52C20"/>
    <w:rsid w:val="23F549CE"/>
    <w:rsid w:val="23F7532F"/>
    <w:rsid w:val="23FE3883"/>
    <w:rsid w:val="240115C5"/>
    <w:rsid w:val="240925D4"/>
    <w:rsid w:val="241F4950"/>
    <w:rsid w:val="2426102C"/>
    <w:rsid w:val="24284DA4"/>
    <w:rsid w:val="243D55E9"/>
    <w:rsid w:val="243F5C4A"/>
    <w:rsid w:val="24550D6B"/>
    <w:rsid w:val="24661428"/>
    <w:rsid w:val="246F29D3"/>
    <w:rsid w:val="24730CBF"/>
    <w:rsid w:val="247551A6"/>
    <w:rsid w:val="24822706"/>
    <w:rsid w:val="24861ACA"/>
    <w:rsid w:val="24884F5C"/>
    <w:rsid w:val="248A5117"/>
    <w:rsid w:val="24945F95"/>
    <w:rsid w:val="249E0BC2"/>
    <w:rsid w:val="24A106B2"/>
    <w:rsid w:val="24A361D8"/>
    <w:rsid w:val="24A42772"/>
    <w:rsid w:val="24B2466D"/>
    <w:rsid w:val="24BB1774"/>
    <w:rsid w:val="24C0322E"/>
    <w:rsid w:val="24CA5E5B"/>
    <w:rsid w:val="24DE36B4"/>
    <w:rsid w:val="24DE5462"/>
    <w:rsid w:val="24E011DB"/>
    <w:rsid w:val="24EC5DD1"/>
    <w:rsid w:val="250C6474"/>
    <w:rsid w:val="252E63EA"/>
    <w:rsid w:val="253007AC"/>
    <w:rsid w:val="25317C88"/>
    <w:rsid w:val="2536704D"/>
    <w:rsid w:val="253D662D"/>
    <w:rsid w:val="25421691"/>
    <w:rsid w:val="254B6F9C"/>
    <w:rsid w:val="255816B9"/>
    <w:rsid w:val="25626093"/>
    <w:rsid w:val="25643BBA"/>
    <w:rsid w:val="25710085"/>
    <w:rsid w:val="2573204F"/>
    <w:rsid w:val="25777D91"/>
    <w:rsid w:val="257C53A7"/>
    <w:rsid w:val="25875AFA"/>
    <w:rsid w:val="258C1362"/>
    <w:rsid w:val="258C4EBE"/>
    <w:rsid w:val="25981AB5"/>
    <w:rsid w:val="259F2E44"/>
    <w:rsid w:val="25A55843"/>
    <w:rsid w:val="25A67CC5"/>
    <w:rsid w:val="25AC6180"/>
    <w:rsid w:val="25AC730F"/>
    <w:rsid w:val="25BC57A4"/>
    <w:rsid w:val="25C047FA"/>
    <w:rsid w:val="25C16D06"/>
    <w:rsid w:val="25E1345C"/>
    <w:rsid w:val="25E62821"/>
    <w:rsid w:val="25EC7158"/>
    <w:rsid w:val="25F72C80"/>
    <w:rsid w:val="25F81B80"/>
    <w:rsid w:val="25F81E87"/>
    <w:rsid w:val="261206FC"/>
    <w:rsid w:val="2613738E"/>
    <w:rsid w:val="261750D0"/>
    <w:rsid w:val="261B53F1"/>
    <w:rsid w:val="261C6242"/>
    <w:rsid w:val="261E020C"/>
    <w:rsid w:val="26213859"/>
    <w:rsid w:val="26233A75"/>
    <w:rsid w:val="26243349"/>
    <w:rsid w:val="26325420"/>
    <w:rsid w:val="263317DE"/>
    <w:rsid w:val="263907AA"/>
    <w:rsid w:val="263E440B"/>
    <w:rsid w:val="26431A21"/>
    <w:rsid w:val="265359DC"/>
    <w:rsid w:val="26541E80"/>
    <w:rsid w:val="265754CC"/>
    <w:rsid w:val="2661459D"/>
    <w:rsid w:val="26722306"/>
    <w:rsid w:val="26812549"/>
    <w:rsid w:val="268838D8"/>
    <w:rsid w:val="26A10C53"/>
    <w:rsid w:val="26A30712"/>
    <w:rsid w:val="26A561C0"/>
    <w:rsid w:val="26A56238"/>
    <w:rsid w:val="26B20955"/>
    <w:rsid w:val="26B47BB7"/>
    <w:rsid w:val="26B91CE3"/>
    <w:rsid w:val="26C012C4"/>
    <w:rsid w:val="26C62652"/>
    <w:rsid w:val="26C8461C"/>
    <w:rsid w:val="26D60AE7"/>
    <w:rsid w:val="26D63BC5"/>
    <w:rsid w:val="26DB60FD"/>
    <w:rsid w:val="26DD00C8"/>
    <w:rsid w:val="26E054C2"/>
    <w:rsid w:val="26E31456"/>
    <w:rsid w:val="26EA27E4"/>
    <w:rsid w:val="2707316A"/>
    <w:rsid w:val="27196C26"/>
    <w:rsid w:val="271B474C"/>
    <w:rsid w:val="27206206"/>
    <w:rsid w:val="272916F4"/>
    <w:rsid w:val="272C0707"/>
    <w:rsid w:val="27402404"/>
    <w:rsid w:val="274041B2"/>
    <w:rsid w:val="2742617D"/>
    <w:rsid w:val="27435A51"/>
    <w:rsid w:val="27455C6D"/>
    <w:rsid w:val="27516DB9"/>
    <w:rsid w:val="27541A0C"/>
    <w:rsid w:val="2762237B"/>
    <w:rsid w:val="27651060"/>
    <w:rsid w:val="276521AF"/>
    <w:rsid w:val="27655CFB"/>
    <w:rsid w:val="27693709"/>
    <w:rsid w:val="276E51C4"/>
    <w:rsid w:val="276F6846"/>
    <w:rsid w:val="27716A62"/>
    <w:rsid w:val="277B6F49"/>
    <w:rsid w:val="277E3DF7"/>
    <w:rsid w:val="277F4D18"/>
    <w:rsid w:val="27982240"/>
    <w:rsid w:val="27983FEE"/>
    <w:rsid w:val="279D33B3"/>
    <w:rsid w:val="27A75FE0"/>
    <w:rsid w:val="27A91D58"/>
    <w:rsid w:val="27A97FAA"/>
    <w:rsid w:val="27B30E28"/>
    <w:rsid w:val="27B5694E"/>
    <w:rsid w:val="27C052F3"/>
    <w:rsid w:val="27C13545"/>
    <w:rsid w:val="27DA4607"/>
    <w:rsid w:val="27DC212D"/>
    <w:rsid w:val="27E014F2"/>
    <w:rsid w:val="27E70AD2"/>
    <w:rsid w:val="27ED433A"/>
    <w:rsid w:val="27F31225"/>
    <w:rsid w:val="27F76F67"/>
    <w:rsid w:val="27F8683B"/>
    <w:rsid w:val="28090A48"/>
    <w:rsid w:val="28094EEC"/>
    <w:rsid w:val="280B656E"/>
    <w:rsid w:val="280E414A"/>
    <w:rsid w:val="281164B2"/>
    <w:rsid w:val="281C4C20"/>
    <w:rsid w:val="28292E99"/>
    <w:rsid w:val="282B45DC"/>
    <w:rsid w:val="282B4E63"/>
    <w:rsid w:val="282D79F9"/>
    <w:rsid w:val="28355CE1"/>
    <w:rsid w:val="283F090E"/>
    <w:rsid w:val="28441A80"/>
    <w:rsid w:val="28445F24"/>
    <w:rsid w:val="2859377E"/>
    <w:rsid w:val="285A67DC"/>
    <w:rsid w:val="286F2FA1"/>
    <w:rsid w:val="288307FB"/>
    <w:rsid w:val="288B5901"/>
    <w:rsid w:val="288E4EA5"/>
    <w:rsid w:val="289724F8"/>
    <w:rsid w:val="2897343A"/>
    <w:rsid w:val="289C366A"/>
    <w:rsid w:val="28A349F9"/>
    <w:rsid w:val="28A569C3"/>
    <w:rsid w:val="28B46C06"/>
    <w:rsid w:val="28B5297E"/>
    <w:rsid w:val="28B83071"/>
    <w:rsid w:val="28B906C0"/>
    <w:rsid w:val="28BA1D43"/>
    <w:rsid w:val="28BB61E6"/>
    <w:rsid w:val="28D728F5"/>
    <w:rsid w:val="28DB23E5"/>
    <w:rsid w:val="28E05B40"/>
    <w:rsid w:val="28E82D54"/>
    <w:rsid w:val="28EC2844"/>
    <w:rsid w:val="28EF5E90"/>
    <w:rsid w:val="2908648D"/>
    <w:rsid w:val="290A2CCA"/>
    <w:rsid w:val="290C4C94"/>
    <w:rsid w:val="290F6532"/>
    <w:rsid w:val="291853E7"/>
    <w:rsid w:val="291C47AB"/>
    <w:rsid w:val="292651BE"/>
    <w:rsid w:val="292C0E92"/>
    <w:rsid w:val="29363ABF"/>
    <w:rsid w:val="29455AB0"/>
    <w:rsid w:val="2953641F"/>
    <w:rsid w:val="29543F45"/>
    <w:rsid w:val="296543A4"/>
    <w:rsid w:val="2973261D"/>
    <w:rsid w:val="29785E86"/>
    <w:rsid w:val="297D524A"/>
    <w:rsid w:val="29852351"/>
    <w:rsid w:val="298C1931"/>
    <w:rsid w:val="299253C5"/>
    <w:rsid w:val="299627B0"/>
    <w:rsid w:val="2996455E"/>
    <w:rsid w:val="29A16C4E"/>
    <w:rsid w:val="29A9603F"/>
    <w:rsid w:val="29B82726"/>
    <w:rsid w:val="29C76E0D"/>
    <w:rsid w:val="29CE019B"/>
    <w:rsid w:val="29DA6B40"/>
    <w:rsid w:val="2A0B0AA8"/>
    <w:rsid w:val="2A0E67EA"/>
    <w:rsid w:val="2A1536D4"/>
    <w:rsid w:val="2A264723"/>
    <w:rsid w:val="2A293624"/>
    <w:rsid w:val="2A337FFE"/>
    <w:rsid w:val="2A35447B"/>
    <w:rsid w:val="2A3C3080"/>
    <w:rsid w:val="2A481CFC"/>
    <w:rsid w:val="2A4915D0"/>
    <w:rsid w:val="2A500BB0"/>
    <w:rsid w:val="2A50295E"/>
    <w:rsid w:val="2A53244F"/>
    <w:rsid w:val="2A554419"/>
    <w:rsid w:val="2A557F75"/>
    <w:rsid w:val="2A5F2BA2"/>
    <w:rsid w:val="2A685EFA"/>
    <w:rsid w:val="2A7F70E9"/>
    <w:rsid w:val="2A8135AD"/>
    <w:rsid w:val="2A895E70"/>
    <w:rsid w:val="2A8A4A21"/>
    <w:rsid w:val="2A8D1468"/>
    <w:rsid w:val="2A950CB9"/>
    <w:rsid w:val="2AB0164F"/>
    <w:rsid w:val="2AB27175"/>
    <w:rsid w:val="2AB63109"/>
    <w:rsid w:val="2ABE5B1A"/>
    <w:rsid w:val="2ACB77CC"/>
    <w:rsid w:val="2AD01CF1"/>
    <w:rsid w:val="2AD0584D"/>
    <w:rsid w:val="2AD16DE9"/>
    <w:rsid w:val="2AD25A69"/>
    <w:rsid w:val="2ADA3A8B"/>
    <w:rsid w:val="2ADE13A5"/>
    <w:rsid w:val="2AE13EFE"/>
    <w:rsid w:val="2AE632C3"/>
    <w:rsid w:val="2AE8528D"/>
    <w:rsid w:val="2AE952F3"/>
    <w:rsid w:val="2AF25BA5"/>
    <w:rsid w:val="2AF4778E"/>
    <w:rsid w:val="2AF61758"/>
    <w:rsid w:val="2B004F19"/>
    <w:rsid w:val="2B006133"/>
    <w:rsid w:val="2B0549A6"/>
    <w:rsid w:val="2B08148B"/>
    <w:rsid w:val="2B116592"/>
    <w:rsid w:val="2B1240B8"/>
    <w:rsid w:val="2B1E0CAF"/>
    <w:rsid w:val="2B273CFC"/>
    <w:rsid w:val="2B2D6440"/>
    <w:rsid w:val="2B2E5C24"/>
    <w:rsid w:val="2B373B1E"/>
    <w:rsid w:val="2B3E30FF"/>
    <w:rsid w:val="2B3E6C5B"/>
    <w:rsid w:val="2B406E77"/>
    <w:rsid w:val="2B4104F9"/>
    <w:rsid w:val="2B5E554F"/>
    <w:rsid w:val="2B5E7F74"/>
    <w:rsid w:val="2B6568DD"/>
    <w:rsid w:val="2B6F32B8"/>
    <w:rsid w:val="2B7408CF"/>
    <w:rsid w:val="2B7663F5"/>
    <w:rsid w:val="2B7D3C27"/>
    <w:rsid w:val="2B7D5822"/>
    <w:rsid w:val="2B7D7783"/>
    <w:rsid w:val="2B837DDC"/>
    <w:rsid w:val="2B88437A"/>
    <w:rsid w:val="2B8F395A"/>
    <w:rsid w:val="2B8F74B6"/>
    <w:rsid w:val="2B9159E9"/>
    <w:rsid w:val="2B980A61"/>
    <w:rsid w:val="2B990335"/>
    <w:rsid w:val="2B9B22FF"/>
    <w:rsid w:val="2B9C26B2"/>
    <w:rsid w:val="2BA50A88"/>
    <w:rsid w:val="2BA74800"/>
    <w:rsid w:val="2BA967CA"/>
    <w:rsid w:val="2BAA0794"/>
    <w:rsid w:val="2BAA609E"/>
    <w:rsid w:val="2BAB0A50"/>
    <w:rsid w:val="2BB1567F"/>
    <w:rsid w:val="2BBD04C8"/>
    <w:rsid w:val="2BBD6AEF"/>
    <w:rsid w:val="2BC03B14"/>
    <w:rsid w:val="2BC74EA2"/>
    <w:rsid w:val="2BCC4267"/>
    <w:rsid w:val="2BD31A99"/>
    <w:rsid w:val="2BD55811"/>
    <w:rsid w:val="2BD60D0D"/>
    <w:rsid w:val="2BD61589"/>
    <w:rsid w:val="2BD96984"/>
    <w:rsid w:val="2BE45A54"/>
    <w:rsid w:val="2BE82B9E"/>
    <w:rsid w:val="2BEA0B91"/>
    <w:rsid w:val="2BF67536"/>
    <w:rsid w:val="2BF808D8"/>
    <w:rsid w:val="2BFA7026"/>
    <w:rsid w:val="2BFD2672"/>
    <w:rsid w:val="2BFF4594"/>
    <w:rsid w:val="2C157E00"/>
    <w:rsid w:val="2C1C51EE"/>
    <w:rsid w:val="2C1F4CDE"/>
    <w:rsid w:val="2C245E51"/>
    <w:rsid w:val="2C2E0A7D"/>
    <w:rsid w:val="2C424529"/>
    <w:rsid w:val="2C5858FA"/>
    <w:rsid w:val="2C5A3F68"/>
    <w:rsid w:val="2C5A7AC4"/>
    <w:rsid w:val="2C646B95"/>
    <w:rsid w:val="2C69339F"/>
    <w:rsid w:val="2C697D08"/>
    <w:rsid w:val="2C74487D"/>
    <w:rsid w:val="2C7C7A3B"/>
    <w:rsid w:val="2C7F01E4"/>
    <w:rsid w:val="2C7F577D"/>
    <w:rsid w:val="2C8C047D"/>
    <w:rsid w:val="2C8E3C12"/>
    <w:rsid w:val="2CA3146B"/>
    <w:rsid w:val="2CA432E5"/>
    <w:rsid w:val="2CAB0CFF"/>
    <w:rsid w:val="2CB27900"/>
    <w:rsid w:val="2CB43679"/>
    <w:rsid w:val="2CB81F49"/>
    <w:rsid w:val="2CBD0053"/>
    <w:rsid w:val="2CCA2E9C"/>
    <w:rsid w:val="2CCC3747"/>
    <w:rsid w:val="2CCD473A"/>
    <w:rsid w:val="2CCD64E8"/>
    <w:rsid w:val="2CD23AFF"/>
    <w:rsid w:val="2CD31625"/>
    <w:rsid w:val="2CDA6E57"/>
    <w:rsid w:val="2CDD4252"/>
    <w:rsid w:val="2CF00429"/>
    <w:rsid w:val="2CF55A3F"/>
    <w:rsid w:val="2D016192"/>
    <w:rsid w:val="2D0A0CC2"/>
    <w:rsid w:val="2D1265F1"/>
    <w:rsid w:val="2D160BD0"/>
    <w:rsid w:val="2D346F76"/>
    <w:rsid w:val="2D3B78F6"/>
    <w:rsid w:val="2D3E73E6"/>
    <w:rsid w:val="2D4B38B1"/>
    <w:rsid w:val="2D534341"/>
    <w:rsid w:val="2D5B7F98"/>
    <w:rsid w:val="2D726292"/>
    <w:rsid w:val="2D742E08"/>
    <w:rsid w:val="2D77413D"/>
    <w:rsid w:val="2D7921CC"/>
    <w:rsid w:val="2D7E5A35"/>
    <w:rsid w:val="2D7F4033"/>
    <w:rsid w:val="2D834DF9"/>
    <w:rsid w:val="2D88240F"/>
    <w:rsid w:val="2D8C1F00"/>
    <w:rsid w:val="2D915768"/>
    <w:rsid w:val="2D940DB4"/>
    <w:rsid w:val="2D945258"/>
    <w:rsid w:val="2D9B0395"/>
    <w:rsid w:val="2D9B65E7"/>
    <w:rsid w:val="2DA25B19"/>
    <w:rsid w:val="2DBE22D5"/>
    <w:rsid w:val="2DC07DFB"/>
    <w:rsid w:val="2DCA2A28"/>
    <w:rsid w:val="2DCD42C6"/>
    <w:rsid w:val="2DD438A6"/>
    <w:rsid w:val="2DD611BE"/>
    <w:rsid w:val="2DE11D2D"/>
    <w:rsid w:val="2DEA2F02"/>
    <w:rsid w:val="2DF950BB"/>
    <w:rsid w:val="2DFE5055"/>
    <w:rsid w:val="2E01716D"/>
    <w:rsid w:val="2E094E9F"/>
    <w:rsid w:val="2E1819E5"/>
    <w:rsid w:val="2E1A197C"/>
    <w:rsid w:val="2E1D349F"/>
    <w:rsid w:val="2E1D6FFC"/>
    <w:rsid w:val="2E224612"/>
    <w:rsid w:val="2E25123C"/>
    <w:rsid w:val="2E2677B0"/>
    <w:rsid w:val="2E2C366A"/>
    <w:rsid w:val="2E3122BD"/>
    <w:rsid w:val="2E3507E9"/>
    <w:rsid w:val="2E352597"/>
    <w:rsid w:val="2E374561"/>
    <w:rsid w:val="2E39425C"/>
    <w:rsid w:val="2E4A5917"/>
    <w:rsid w:val="2E4E5407"/>
    <w:rsid w:val="2E4F45F6"/>
    <w:rsid w:val="2E5A1FFE"/>
    <w:rsid w:val="2E6279C6"/>
    <w:rsid w:val="2E655ADE"/>
    <w:rsid w:val="2E6609A2"/>
    <w:rsid w:val="2E6A3E61"/>
    <w:rsid w:val="2E7C6418"/>
    <w:rsid w:val="2E813A2E"/>
    <w:rsid w:val="2E840E29"/>
    <w:rsid w:val="2E905A1F"/>
    <w:rsid w:val="2E9574DA"/>
    <w:rsid w:val="2E9C026A"/>
    <w:rsid w:val="2E9C5456"/>
    <w:rsid w:val="2EA9088F"/>
    <w:rsid w:val="2EB060C2"/>
    <w:rsid w:val="2ECB4055"/>
    <w:rsid w:val="2ECE479A"/>
    <w:rsid w:val="2EDF2503"/>
    <w:rsid w:val="2EE47B19"/>
    <w:rsid w:val="2EE6563F"/>
    <w:rsid w:val="2EFA558F"/>
    <w:rsid w:val="2EFE0F6B"/>
    <w:rsid w:val="2EFF5206"/>
    <w:rsid w:val="2F034443"/>
    <w:rsid w:val="2F0A15BB"/>
    <w:rsid w:val="2F0A5972"/>
    <w:rsid w:val="2F104DB2"/>
    <w:rsid w:val="2F154177"/>
    <w:rsid w:val="2F1A5927"/>
    <w:rsid w:val="2F1A79DF"/>
    <w:rsid w:val="2F210D6D"/>
    <w:rsid w:val="2F2B74F6"/>
    <w:rsid w:val="2F3103E8"/>
    <w:rsid w:val="2F3740ED"/>
    <w:rsid w:val="2F3E36CD"/>
    <w:rsid w:val="2F432A92"/>
    <w:rsid w:val="2F4920C0"/>
    <w:rsid w:val="2F4B5DEA"/>
    <w:rsid w:val="2F4D3910"/>
    <w:rsid w:val="2F4F7689"/>
    <w:rsid w:val="2F5B427F"/>
    <w:rsid w:val="2F792957"/>
    <w:rsid w:val="2F7D6EF5"/>
    <w:rsid w:val="2F835584"/>
    <w:rsid w:val="2F8512FC"/>
    <w:rsid w:val="2F856134"/>
    <w:rsid w:val="2F8A06C1"/>
    <w:rsid w:val="2F994DA8"/>
    <w:rsid w:val="2FAA2B11"/>
    <w:rsid w:val="2FAD0853"/>
    <w:rsid w:val="2FB43990"/>
    <w:rsid w:val="2FCF07C9"/>
    <w:rsid w:val="2FD8767E"/>
    <w:rsid w:val="2FDF0B11"/>
    <w:rsid w:val="2FE73D65"/>
    <w:rsid w:val="2FE778C1"/>
    <w:rsid w:val="2FEA115F"/>
    <w:rsid w:val="2FEE6EA1"/>
    <w:rsid w:val="2FF10740"/>
    <w:rsid w:val="2FF3270A"/>
    <w:rsid w:val="2FF43D8C"/>
    <w:rsid w:val="2FF65D56"/>
    <w:rsid w:val="2FF975F4"/>
    <w:rsid w:val="2FFB15BE"/>
    <w:rsid w:val="2FFE4C0B"/>
    <w:rsid w:val="300A4C18"/>
    <w:rsid w:val="300C5B70"/>
    <w:rsid w:val="300E12F2"/>
    <w:rsid w:val="301B57BD"/>
    <w:rsid w:val="30226B4B"/>
    <w:rsid w:val="302503E9"/>
    <w:rsid w:val="3025488D"/>
    <w:rsid w:val="30273B58"/>
    <w:rsid w:val="302D7B32"/>
    <w:rsid w:val="302F1268"/>
    <w:rsid w:val="30301E9F"/>
    <w:rsid w:val="3034062C"/>
    <w:rsid w:val="30342F74"/>
    <w:rsid w:val="3034687E"/>
    <w:rsid w:val="30360848"/>
    <w:rsid w:val="30427C69"/>
    <w:rsid w:val="304545E8"/>
    <w:rsid w:val="304E5B92"/>
    <w:rsid w:val="305D5DD5"/>
    <w:rsid w:val="30656A38"/>
    <w:rsid w:val="30670A02"/>
    <w:rsid w:val="30676C54"/>
    <w:rsid w:val="30696528"/>
    <w:rsid w:val="306D38DE"/>
    <w:rsid w:val="3075311F"/>
    <w:rsid w:val="307D6477"/>
    <w:rsid w:val="30823A8E"/>
    <w:rsid w:val="308C66BA"/>
    <w:rsid w:val="30913CD1"/>
    <w:rsid w:val="309612E7"/>
    <w:rsid w:val="30963095"/>
    <w:rsid w:val="30AE6BAA"/>
    <w:rsid w:val="30BF439A"/>
    <w:rsid w:val="30C23E8A"/>
    <w:rsid w:val="30CB71E3"/>
    <w:rsid w:val="30CD3F06"/>
    <w:rsid w:val="30D53BBD"/>
    <w:rsid w:val="30DF4A3C"/>
    <w:rsid w:val="30EB518F"/>
    <w:rsid w:val="30EE2ED1"/>
    <w:rsid w:val="30F304E8"/>
    <w:rsid w:val="30F54260"/>
    <w:rsid w:val="30FC4247"/>
    <w:rsid w:val="30FD4EC2"/>
    <w:rsid w:val="30FD5F50"/>
    <w:rsid w:val="310444A3"/>
    <w:rsid w:val="310821E5"/>
    <w:rsid w:val="310E0E7D"/>
    <w:rsid w:val="3111088F"/>
    <w:rsid w:val="31197F4E"/>
    <w:rsid w:val="311F752F"/>
    <w:rsid w:val="312608BD"/>
    <w:rsid w:val="312A215B"/>
    <w:rsid w:val="312A6966"/>
    <w:rsid w:val="313E5C07"/>
    <w:rsid w:val="31436D79"/>
    <w:rsid w:val="31446D83"/>
    <w:rsid w:val="31462D0D"/>
    <w:rsid w:val="31530A22"/>
    <w:rsid w:val="31535924"/>
    <w:rsid w:val="315471D8"/>
    <w:rsid w:val="3159659D"/>
    <w:rsid w:val="317316CA"/>
    <w:rsid w:val="317653A0"/>
    <w:rsid w:val="317A4765"/>
    <w:rsid w:val="31915E9F"/>
    <w:rsid w:val="3192385D"/>
    <w:rsid w:val="31927D00"/>
    <w:rsid w:val="31943F2B"/>
    <w:rsid w:val="3196159F"/>
    <w:rsid w:val="31A83080"/>
    <w:rsid w:val="31A87DEA"/>
    <w:rsid w:val="31B25CAD"/>
    <w:rsid w:val="31B6339D"/>
    <w:rsid w:val="31B77767"/>
    <w:rsid w:val="31BB1005"/>
    <w:rsid w:val="31C04FAC"/>
    <w:rsid w:val="31C37EBA"/>
    <w:rsid w:val="31C942AB"/>
    <w:rsid w:val="31CB6BCB"/>
    <w:rsid w:val="31CF4AB1"/>
    <w:rsid w:val="31EF22F8"/>
    <w:rsid w:val="31F75DB5"/>
    <w:rsid w:val="31FC2FF6"/>
    <w:rsid w:val="32186458"/>
    <w:rsid w:val="321A1368"/>
    <w:rsid w:val="321B6795"/>
    <w:rsid w:val="321C6B1B"/>
    <w:rsid w:val="321C75CA"/>
    <w:rsid w:val="322546D1"/>
    <w:rsid w:val="32296BA4"/>
    <w:rsid w:val="322F72FD"/>
    <w:rsid w:val="3234700A"/>
    <w:rsid w:val="323B5CA2"/>
    <w:rsid w:val="32416469"/>
    <w:rsid w:val="32454D73"/>
    <w:rsid w:val="3264344B"/>
    <w:rsid w:val="3264662F"/>
    <w:rsid w:val="32676A97"/>
    <w:rsid w:val="326B33D8"/>
    <w:rsid w:val="326E42CA"/>
    <w:rsid w:val="327613D0"/>
    <w:rsid w:val="327C1FDF"/>
    <w:rsid w:val="32827D75"/>
    <w:rsid w:val="328F51C0"/>
    <w:rsid w:val="32911D66"/>
    <w:rsid w:val="32930B88"/>
    <w:rsid w:val="32943604"/>
    <w:rsid w:val="329655CE"/>
    <w:rsid w:val="329A0AD5"/>
    <w:rsid w:val="329A6E6D"/>
    <w:rsid w:val="32A001FB"/>
    <w:rsid w:val="32A93554"/>
    <w:rsid w:val="32BD2B5B"/>
    <w:rsid w:val="32BF4B25"/>
    <w:rsid w:val="32C21C2B"/>
    <w:rsid w:val="32C4038E"/>
    <w:rsid w:val="32D00AE0"/>
    <w:rsid w:val="32D37BA7"/>
    <w:rsid w:val="32D63C1D"/>
    <w:rsid w:val="32DA370D"/>
    <w:rsid w:val="32DA6CCC"/>
    <w:rsid w:val="32DC7485"/>
    <w:rsid w:val="32EC5C70"/>
    <w:rsid w:val="32F81DE5"/>
    <w:rsid w:val="3301513E"/>
    <w:rsid w:val="3303263C"/>
    <w:rsid w:val="330D3AE3"/>
    <w:rsid w:val="3310712F"/>
    <w:rsid w:val="331F3816"/>
    <w:rsid w:val="3321758E"/>
    <w:rsid w:val="33226E62"/>
    <w:rsid w:val="333472C1"/>
    <w:rsid w:val="333A41AC"/>
    <w:rsid w:val="333A7F32"/>
    <w:rsid w:val="333C6176"/>
    <w:rsid w:val="333D3C9C"/>
    <w:rsid w:val="333F5C66"/>
    <w:rsid w:val="33423060"/>
    <w:rsid w:val="33424606"/>
    <w:rsid w:val="334D3EDF"/>
    <w:rsid w:val="33557238"/>
    <w:rsid w:val="33590AD6"/>
    <w:rsid w:val="335F1E64"/>
    <w:rsid w:val="336851BD"/>
    <w:rsid w:val="336D27D3"/>
    <w:rsid w:val="33770F5C"/>
    <w:rsid w:val="33802506"/>
    <w:rsid w:val="33844E91"/>
    <w:rsid w:val="33927E77"/>
    <w:rsid w:val="33941B0E"/>
    <w:rsid w:val="339C4E66"/>
    <w:rsid w:val="339C6C14"/>
    <w:rsid w:val="33A06705"/>
    <w:rsid w:val="33A1422B"/>
    <w:rsid w:val="33AB6E58"/>
    <w:rsid w:val="33AD497E"/>
    <w:rsid w:val="33B61EB0"/>
    <w:rsid w:val="33BE4DDD"/>
    <w:rsid w:val="33D44600"/>
    <w:rsid w:val="33D53A30"/>
    <w:rsid w:val="33D53ED4"/>
    <w:rsid w:val="33D939C5"/>
    <w:rsid w:val="33F8693E"/>
    <w:rsid w:val="33FE342B"/>
    <w:rsid w:val="33FE6776"/>
    <w:rsid w:val="34076784"/>
    <w:rsid w:val="3411315F"/>
    <w:rsid w:val="341B5D8B"/>
    <w:rsid w:val="3428494C"/>
    <w:rsid w:val="343432F1"/>
    <w:rsid w:val="343B642D"/>
    <w:rsid w:val="344D6161"/>
    <w:rsid w:val="344F3C87"/>
    <w:rsid w:val="34565A32"/>
    <w:rsid w:val="34586FDF"/>
    <w:rsid w:val="345B262C"/>
    <w:rsid w:val="345D30FE"/>
    <w:rsid w:val="34601162"/>
    <w:rsid w:val="34607C42"/>
    <w:rsid w:val="346516FC"/>
    <w:rsid w:val="346E05B1"/>
    <w:rsid w:val="34704896"/>
    <w:rsid w:val="34776C83"/>
    <w:rsid w:val="34784F8C"/>
    <w:rsid w:val="347B2CCE"/>
    <w:rsid w:val="347D25A2"/>
    <w:rsid w:val="34813987"/>
    <w:rsid w:val="34823958"/>
    <w:rsid w:val="34847DD4"/>
    <w:rsid w:val="34A55F9D"/>
    <w:rsid w:val="34B955A4"/>
    <w:rsid w:val="34C226AB"/>
    <w:rsid w:val="34C46423"/>
    <w:rsid w:val="34CC177B"/>
    <w:rsid w:val="34CE72A2"/>
    <w:rsid w:val="34D33C08"/>
    <w:rsid w:val="34EE499E"/>
    <w:rsid w:val="34EE524E"/>
    <w:rsid w:val="34FA62E8"/>
    <w:rsid w:val="34FB5ABE"/>
    <w:rsid w:val="34FC3E0F"/>
    <w:rsid w:val="34FD6FF3"/>
    <w:rsid w:val="3509652C"/>
    <w:rsid w:val="350B1FFF"/>
    <w:rsid w:val="35101E10"/>
    <w:rsid w:val="351070BA"/>
    <w:rsid w:val="35162D4E"/>
    <w:rsid w:val="351849C1"/>
    <w:rsid w:val="351C000D"/>
    <w:rsid w:val="35230286"/>
    <w:rsid w:val="35246EC1"/>
    <w:rsid w:val="354503D0"/>
    <w:rsid w:val="35482106"/>
    <w:rsid w:val="354B444E"/>
    <w:rsid w:val="355359F9"/>
    <w:rsid w:val="355D23D3"/>
    <w:rsid w:val="35647C06"/>
    <w:rsid w:val="356814A4"/>
    <w:rsid w:val="356B2D42"/>
    <w:rsid w:val="357E0CC8"/>
    <w:rsid w:val="35814314"/>
    <w:rsid w:val="35831E3A"/>
    <w:rsid w:val="358B5193"/>
    <w:rsid w:val="358C57D3"/>
    <w:rsid w:val="359027A9"/>
    <w:rsid w:val="35951B6D"/>
    <w:rsid w:val="359978AF"/>
    <w:rsid w:val="35A26038"/>
    <w:rsid w:val="35A91DF9"/>
    <w:rsid w:val="35A952DD"/>
    <w:rsid w:val="35AA386B"/>
    <w:rsid w:val="35AC3993"/>
    <w:rsid w:val="35AD335B"/>
    <w:rsid w:val="35B5395F"/>
    <w:rsid w:val="35C413D7"/>
    <w:rsid w:val="35CA5CBB"/>
    <w:rsid w:val="35D97CAC"/>
    <w:rsid w:val="35DA3A24"/>
    <w:rsid w:val="35EE5151"/>
    <w:rsid w:val="35FA5E74"/>
    <w:rsid w:val="36034D29"/>
    <w:rsid w:val="360438EE"/>
    <w:rsid w:val="360F7B72"/>
    <w:rsid w:val="3619454C"/>
    <w:rsid w:val="361C5DEB"/>
    <w:rsid w:val="36266C69"/>
    <w:rsid w:val="3628478F"/>
    <w:rsid w:val="363B73B5"/>
    <w:rsid w:val="36460F99"/>
    <w:rsid w:val="36541A28"/>
    <w:rsid w:val="365B4B65"/>
    <w:rsid w:val="36603F29"/>
    <w:rsid w:val="36826596"/>
    <w:rsid w:val="36897924"/>
    <w:rsid w:val="36911F18"/>
    <w:rsid w:val="36962041"/>
    <w:rsid w:val="369E0F69"/>
    <w:rsid w:val="36A302BA"/>
    <w:rsid w:val="36A42101"/>
    <w:rsid w:val="36A75FFC"/>
    <w:rsid w:val="36A91D74"/>
    <w:rsid w:val="36A93B22"/>
    <w:rsid w:val="36AA1648"/>
    <w:rsid w:val="36B3674F"/>
    <w:rsid w:val="36C7044C"/>
    <w:rsid w:val="36E16C19"/>
    <w:rsid w:val="37094303"/>
    <w:rsid w:val="370C54DE"/>
    <w:rsid w:val="370C5E5F"/>
    <w:rsid w:val="370E7E29"/>
    <w:rsid w:val="37111E9F"/>
    <w:rsid w:val="371B42F4"/>
    <w:rsid w:val="372633C5"/>
    <w:rsid w:val="3727713D"/>
    <w:rsid w:val="37321D6A"/>
    <w:rsid w:val="37335AE2"/>
    <w:rsid w:val="37391D72"/>
    <w:rsid w:val="373E3013"/>
    <w:rsid w:val="37490E61"/>
    <w:rsid w:val="374D6BA3"/>
    <w:rsid w:val="37500442"/>
    <w:rsid w:val="375A6BCB"/>
    <w:rsid w:val="376143FD"/>
    <w:rsid w:val="376D0FF4"/>
    <w:rsid w:val="37773C20"/>
    <w:rsid w:val="377F4883"/>
    <w:rsid w:val="378105FB"/>
    <w:rsid w:val="378123A9"/>
    <w:rsid w:val="3784633D"/>
    <w:rsid w:val="378557A7"/>
    <w:rsid w:val="378679C0"/>
    <w:rsid w:val="378B76CC"/>
    <w:rsid w:val="37985945"/>
    <w:rsid w:val="379A346B"/>
    <w:rsid w:val="379C5435"/>
    <w:rsid w:val="37A10C9D"/>
    <w:rsid w:val="37A147F9"/>
    <w:rsid w:val="37A61E10"/>
    <w:rsid w:val="37B07013"/>
    <w:rsid w:val="37B704C1"/>
    <w:rsid w:val="37BC6A3F"/>
    <w:rsid w:val="37C87FD8"/>
    <w:rsid w:val="37CB23B8"/>
    <w:rsid w:val="37D01583"/>
    <w:rsid w:val="37D050DF"/>
    <w:rsid w:val="37F54B45"/>
    <w:rsid w:val="37FC2378"/>
    <w:rsid w:val="380B3F3F"/>
    <w:rsid w:val="38123949"/>
    <w:rsid w:val="381256F7"/>
    <w:rsid w:val="38211DDE"/>
    <w:rsid w:val="38213B8C"/>
    <w:rsid w:val="38217669"/>
    <w:rsid w:val="382316B2"/>
    <w:rsid w:val="38244D04"/>
    <w:rsid w:val="382611A3"/>
    <w:rsid w:val="382673F4"/>
    <w:rsid w:val="38480341"/>
    <w:rsid w:val="384A30E3"/>
    <w:rsid w:val="3851621F"/>
    <w:rsid w:val="3862667F"/>
    <w:rsid w:val="386352AC"/>
    <w:rsid w:val="38637D01"/>
    <w:rsid w:val="38673C95"/>
    <w:rsid w:val="386D5023"/>
    <w:rsid w:val="386F3594"/>
    <w:rsid w:val="38787C50"/>
    <w:rsid w:val="387939C8"/>
    <w:rsid w:val="387E4B3B"/>
    <w:rsid w:val="388A7983"/>
    <w:rsid w:val="388F4F9A"/>
    <w:rsid w:val="389152DA"/>
    <w:rsid w:val="38947917"/>
    <w:rsid w:val="389524E8"/>
    <w:rsid w:val="389A3096"/>
    <w:rsid w:val="389B56ED"/>
    <w:rsid w:val="38B6187B"/>
    <w:rsid w:val="38B802FE"/>
    <w:rsid w:val="38BC5693"/>
    <w:rsid w:val="38CC58A6"/>
    <w:rsid w:val="38CD4ED7"/>
    <w:rsid w:val="38D40BFF"/>
    <w:rsid w:val="38E204F6"/>
    <w:rsid w:val="38F4304F"/>
    <w:rsid w:val="39007C46"/>
    <w:rsid w:val="39033292"/>
    <w:rsid w:val="39070FD4"/>
    <w:rsid w:val="39072D82"/>
    <w:rsid w:val="390A63CE"/>
    <w:rsid w:val="39111E53"/>
    <w:rsid w:val="39131727"/>
    <w:rsid w:val="391536F1"/>
    <w:rsid w:val="392267B6"/>
    <w:rsid w:val="393873DF"/>
    <w:rsid w:val="393A3F57"/>
    <w:rsid w:val="393F076E"/>
    <w:rsid w:val="3942025E"/>
    <w:rsid w:val="394E6C03"/>
    <w:rsid w:val="3958490F"/>
    <w:rsid w:val="396054F7"/>
    <w:rsid w:val="3962562C"/>
    <w:rsid w:val="39641F82"/>
    <w:rsid w:val="39717566"/>
    <w:rsid w:val="39777F08"/>
    <w:rsid w:val="397B6AFE"/>
    <w:rsid w:val="397D3044"/>
    <w:rsid w:val="397F0B6A"/>
    <w:rsid w:val="39846181"/>
    <w:rsid w:val="39902D77"/>
    <w:rsid w:val="39953421"/>
    <w:rsid w:val="39972358"/>
    <w:rsid w:val="399B085D"/>
    <w:rsid w:val="399D36E6"/>
    <w:rsid w:val="39B527DE"/>
    <w:rsid w:val="39B76556"/>
    <w:rsid w:val="39B90520"/>
    <w:rsid w:val="39BA1BA2"/>
    <w:rsid w:val="39C80763"/>
    <w:rsid w:val="39CE1AF2"/>
    <w:rsid w:val="39D46280"/>
    <w:rsid w:val="39D52E80"/>
    <w:rsid w:val="39DC3DFF"/>
    <w:rsid w:val="39DD3AE3"/>
    <w:rsid w:val="39E3559D"/>
    <w:rsid w:val="39E41315"/>
    <w:rsid w:val="39EB26A4"/>
    <w:rsid w:val="39EE5CF0"/>
    <w:rsid w:val="39F4021F"/>
    <w:rsid w:val="39F41558"/>
    <w:rsid w:val="3A080B60"/>
    <w:rsid w:val="3A1219DE"/>
    <w:rsid w:val="3A1A0893"/>
    <w:rsid w:val="3A241712"/>
    <w:rsid w:val="3A2B0CF2"/>
    <w:rsid w:val="3A371445"/>
    <w:rsid w:val="3A3F1B1E"/>
    <w:rsid w:val="3A443B62"/>
    <w:rsid w:val="3A487C29"/>
    <w:rsid w:val="3A4D6EBA"/>
    <w:rsid w:val="3A4F2C33"/>
    <w:rsid w:val="3A534034"/>
    <w:rsid w:val="3A59760D"/>
    <w:rsid w:val="3A5C12C2"/>
    <w:rsid w:val="3A625555"/>
    <w:rsid w:val="3A661D2A"/>
    <w:rsid w:val="3A667F7C"/>
    <w:rsid w:val="3A6B10EF"/>
    <w:rsid w:val="3A704957"/>
    <w:rsid w:val="3A79380C"/>
    <w:rsid w:val="3A91727F"/>
    <w:rsid w:val="3A970136"/>
    <w:rsid w:val="3AA12D62"/>
    <w:rsid w:val="3AA30888"/>
    <w:rsid w:val="3AA765CB"/>
    <w:rsid w:val="3AAD7959"/>
    <w:rsid w:val="3ABB4729"/>
    <w:rsid w:val="3AC058DE"/>
    <w:rsid w:val="3AC23405"/>
    <w:rsid w:val="3AC802EF"/>
    <w:rsid w:val="3ACC7DDF"/>
    <w:rsid w:val="3ACD3B57"/>
    <w:rsid w:val="3ADE3FB6"/>
    <w:rsid w:val="3AE01ADD"/>
    <w:rsid w:val="3AE07D2F"/>
    <w:rsid w:val="3AF17846"/>
    <w:rsid w:val="3AF410E4"/>
    <w:rsid w:val="3B032B60"/>
    <w:rsid w:val="3B331C0C"/>
    <w:rsid w:val="3B3B6D13"/>
    <w:rsid w:val="3B4262F3"/>
    <w:rsid w:val="3B455DE4"/>
    <w:rsid w:val="3B4958D4"/>
    <w:rsid w:val="3B5322AF"/>
    <w:rsid w:val="3B5953EB"/>
    <w:rsid w:val="3B626996"/>
    <w:rsid w:val="3B693880"/>
    <w:rsid w:val="3B7566C9"/>
    <w:rsid w:val="3B7A3CDF"/>
    <w:rsid w:val="3B7B1C49"/>
    <w:rsid w:val="3B7F4E52"/>
    <w:rsid w:val="3B835637"/>
    <w:rsid w:val="3B8713FA"/>
    <w:rsid w:val="3B8A37F6"/>
    <w:rsid w:val="3B911029"/>
    <w:rsid w:val="3B9308FD"/>
    <w:rsid w:val="3B951B7B"/>
    <w:rsid w:val="3B980E56"/>
    <w:rsid w:val="3BA05455"/>
    <w:rsid w:val="3BA1126C"/>
    <w:rsid w:val="3BA64AD4"/>
    <w:rsid w:val="3BB15227"/>
    <w:rsid w:val="3BB30F9F"/>
    <w:rsid w:val="3BC61B14"/>
    <w:rsid w:val="3BCB0097"/>
    <w:rsid w:val="3BD01B51"/>
    <w:rsid w:val="3BD72EE0"/>
    <w:rsid w:val="3BD756F3"/>
    <w:rsid w:val="3BDD601C"/>
    <w:rsid w:val="3BE21884"/>
    <w:rsid w:val="3BEE647B"/>
    <w:rsid w:val="3BFC2946"/>
    <w:rsid w:val="3C0161AE"/>
    <w:rsid w:val="3C153A08"/>
    <w:rsid w:val="3C1C08F2"/>
    <w:rsid w:val="3C1E0B0E"/>
    <w:rsid w:val="3C1F03E3"/>
    <w:rsid w:val="3C29300F"/>
    <w:rsid w:val="3C2D2A0C"/>
    <w:rsid w:val="3C3F2833"/>
    <w:rsid w:val="3C460065"/>
    <w:rsid w:val="3C487939"/>
    <w:rsid w:val="3C4F6F1A"/>
    <w:rsid w:val="3C502C8E"/>
    <w:rsid w:val="3C522566"/>
    <w:rsid w:val="3C544530"/>
    <w:rsid w:val="3C5F6A31"/>
    <w:rsid w:val="3C6109FB"/>
    <w:rsid w:val="3C616C4D"/>
    <w:rsid w:val="3C6504EB"/>
    <w:rsid w:val="3C683B38"/>
    <w:rsid w:val="3C6B7896"/>
    <w:rsid w:val="3C74072E"/>
    <w:rsid w:val="3C77021F"/>
    <w:rsid w:val="3C771FCD"/>
    <w:rsid w:val="3C8A16DE"/>
    <w:rsid w:val="3C9012E0"/>
    <w:rsid w:val="3C9B118B"/>
    <w:rsid w:val="3C9E1C4F"/>
    <w:rsid w:val="3CA32DC2"/>
    <w:rsid w:val="3CA4047C"/>
    <w:rsid w:val="3CA43E5C"/>
    <w:rsid w:val="3CA52FDE"/>
    <w:rsid w:val="3CB72D11"/>
    <w:rsid w:val="3CBA010B"/>
    <w:rsid w:val="3CC305DF"/>
    <w:rsid w:val="3CC5332C"/>
    <w:rsid w:val="3CCA2A44"/>
    <w:rsid w:val="3CCA65A0"/>
    <w:rsid w:val="3CED04E1"/>
    <w:rsid w:val="3CEF6007"/>
    <w:rsid w:val="3CF03B2D"/>
    <w:rsid w:val="3CF25AF7"/>
    <w:rsid w:val="3CFB0E50"/>
    <w:rsid w:val="3D033860"/>
    <w:rsid w:val="3D09356D"/>
    <w:rsid w:val="3D0C4E0B"/>
    <w:rsid w:val="3D0F2205"/>
    <w:rsid w:val="3D1B6DFC"/>
    <w:rsid w:val="3D20796B"/>
    <w:rsid w:val="3D45031D"/>
    <w:rsid w:val="3D4E0F7F"/>
    <w:rsid w:val="3D510A70"/>
    <w:rsid w:val="3D5241CB"/>
    <w:rsid w:val="3D536596"/>
    <w:rsid w:val="3D5F13DF"/>
    <w:rsid w:val="3D6469F5"/>
    <w:rsid w:val="3D687B67"/>
    <w:rsid w:val="3D69400B"/>
    <w:rsid w:val="3D931088"/>
    <w:rsid w:val="3D995F73"/>
    <w:rsid w:val="3DA933A2"/>
    <w:rsid w:val="3DB55462"/>
    <w:rsid w:val="3DC96858"/>
    <w:rsid w:val="3DD84CED"/>
    <w:rsid w:val="3E007619"/>
    <w:rsid w:val="3E0755D2"/>
    <w:rsid w:val="3E0C2BE9"/>
    <w:rsid w:val="3E1503E1"/>
    <w:rsid w:val="3E171CB9"/>
    <w:rsid w:val="3E194C24"/>
    <w:rsid w:val="3E1C72D0"/>
    <w:rsid w:val="3E1D0952"/>
    <w:rsid w:val="3E222385"/>
    <w:rsid w:val="3E246184"/>
    <w:rsid w:val="3E2717D1"/>
    <w:rsid w:val="3E2C203A"/>
    <w:rsid w:val="3E2E615A"/>
    <w:rsid w:val="3E371A14"/>
    <w:rsid w:val="3E38578C"/>
    <w:rsid w:val="3E3C150D"/>
    <w:rsid w:val="3E3C1720"/>
    <w:rsid w:val="3E410AE4"/>
    <w:rsid w:val="3E483C21"/>
    <w:rsid w:val="3E497999"/>
    <w:rsid w:val="3E5311ED"/>
    <w:rsid w:val="3E5325C6"/>
    <w:rsid w:val="3E5A6583"/>
    <w:rsid w:val="3E641E5A"/>
    <w:rsid w:val="3E642A25"/>
    <w:rsid w:val="3E6506C8"/>
    <w:rsid w:val="3E7569E0"/>
    <w:rsid w:val="3E8D5AD7"/>
    <w:rsid w:val="3E922307"/>
    <w:rsid w:val="3E94330A"/>
    <w:rsid w:val="3E9E1A93"/>
    <w:rsid w:val="3E9E5F37"/>
    <w:rsid w:val="3E9F4330"/>
    <w:rsid w:val="3EA5712E"/>
    <w:rsid w:val="3EAE5A4E"/>
    <w:rsid w:val="3EB05890"/>
    <w:rsid w:val="3EB412B6"/>
    <w:rsid w:val="3EB968CD"/>
    <w:rsid w:val="3EBC4E7A"/>
    <w:rsid w:val="3EC03B5E"/>
    <w:rsid w:val="3EC55271"/>
    <w:rsid w:val="3ED25BE0"/>
    <w:rsid w:val="3ED92ACB"/>
    <w:rsid w:val="3EDE4585"/>
    <w:rsid w:val="3EDE6333"/>
    <w:rsid w:val="3EEB1A81"/>
    <w:rsid w:val="3F0F400B"/>
    <w:rsid w:val="3F165ACD"/>
    <w:rsid w:val="3F1955BD"/>
    <w:rsid w:val="3F19736B"/>
    <w:rsid w:val="3F1B27D8"/>
    <w:rsid w:val="3F1B7587"/>
    <w:rsid w:val="3F210422"/>
    <w:rsid w:val="3F23468E"/>
    <w:rsid w:val="3F261A88"/>
    <w:rsid w:val="3F277CDA"/>
    <w:rsid w:val="3F2A1578"/>
    <w:rsid w:val="3F2C3542"/>
    <w:rsid w:val="3F487C50"/>
    <w:rsid w:val="3F593C0C"/>
    <w:rsid w:val="3F63339C"/>
    <w:rsid w:val="3F6F78D3"/>
    <w:rsid w:val="3F7D78FA"/>
    <w:rsid w:val="3F80388E"/>
    <w:rsid w:val="3F874C1D"/>
    <w:rsid w:val="3F8A64BB"/>
    <w:rsid w:val="3F8E1B07"/>
    <w:rsid w:val="3FBF43B6"/>
    <w:rsid w:val="3FBF4E9D"/>
    <w:rsid w:val="3FC361A8"/>
    <w:rsid w:val="3FC7326B"/>
    <w:rsid w:val="3FC96FE3"/>
    <w:rsid w:val="3FCB2D5B"/>
    <w:rsid w:val="3FCC0881"/>
    <w:rsid w:val="3FCE63A8"/>
    <w:rsid w:val="3FDB2873"/>
    <w:rsid w:val="3FDD2A8F"/>
    <w:rsid w:val="3FE200A5"/>
    <w:rsid w:val="3FE71217"/>
    <w:rsid w:val="3FEE25A6"/>
    <w:rsid w:val="3FF7269F"/>
    <w:rsid w:val="3FFE7A37"/>
    <w:rsid w:val="400242A3"/>
    <w:rsid w:val="401E584A"/>
    <w:rsid w:val="40206459"/>
    <w:rsid w:val="402E6E46"/>
    <w:rsid w:val="40305B06"/>
    <w:rsid w:val="40387CC5"/>
    <w:rsid w:val="403A19CA"/>
    <w:rsid w:val="403D52DB"/>
    <w:rsid w:val="403E177F"/>
    <w:rsid w:val="404448BC"/>
    <w:rsid w:val="40457BF5"/>
    <w:rsid w:val="40490124"/>
    <w:rsid w:val="404E5476"/>
    <w:rsid w:val="40526FD9"/>
    <w:rsid w:val="40556AC9"/>
    <w:rsid w:val="405857E2"/>
    <w:rsid w:val="405D597D"/>
    <w:rsid w:val="405D772B"/>
    <w:rsid w:val="405E3BCF"/>
    <w:rsid w:val="40692574"/>
    <w:rsid w:val="4073524C"/>
    <w:rsid w:val="408178BE"/>
    <w:rsid w:val="408F2C2A"/>
    <w:rsid w:val="409475F1"/>
    <w:rsid w:val="409969B6"/>
    <w:rsid w:val="40997CFF"/>
    <w:rsid w:val="409A0980"/>
    <w:rsid w:val="409E3FCC"/>
    <w:rsid w:val="40A06E63"/>
    <w:rsid w:val="40A62E81"/>
    <w:rsid w:val="40AD2461"/>
    <w:rsid w:val="40B27A77"/>
    <w:rsid w:val="40B732E0"/>
    <w:rsid w:val="40B82BB4"/>
    <w:rsid w:val="40CE4A65"/>
    <w:rsid w:val="40CF687B"/>
    <w:rsid w:val="40D83929"/>
    <w:rsid w:val="40E165AE"/>
    <w:rsid w:val="40EF2A79"/>
    <w:rsid w:val="40FB7670"/>
    <w:rsid w:val="40FC14C3"/>
    <w:rsid w:val="40FC5196"/>
    <w:rsid w:val="410417E6"/>
    <w:rsid w:val="41061B71"/>
    <w:rsid w:val="41083B3B"/>
    <w:rsid w:val="410E7E41"/>
    <w:rsid w:val="41105E87"/>
    <w:rsid w:val="41230975"/>
    <w:rsid w:val="41270465"/>
    <w:rsid w:val="412F10C8"/>
    <w:rsid w:val="41313092"/>
    <w:rsid w:val="413606A8"/>
    <w:rsid w:val="41412BA9"/>
    <w:rsid w:val="41434B73"/>
    <w:rsid w:val="41441472"/>
    <w:rsid w:val="4148218A"/>
    <w:rsid w:val="414A70EA"/>
    <w:rsid w:val="415648A7"/>
    <w:rsid w:val="415D3E87"/>
    <w:rsid w:val="4162149D"/>
    <w:rsid w:val="41676AB4"/>
    <w:rsid w:val="416A0352"/>
    <w:rsid w:val="416F5968"/>
    <w:rsid w:val="417B255F"/>
    <w:rsid w:val="41801923"/>
    <w:rsid w:val="418036D2"/>
    <w:rsid w:val="418F7DB9"/>
    <w:rsid w:val="419158DF"/>
    <w:rsid w:val="41931657"/>
    <w:rsid w:val="419B050B"/>
    <w:rsid w:val="41A82C28"/>
    <w:rsid w:val="41B873F1"/>
    <w:rsid w:val="41BA3087"/>
    <w:rsid w:val="41D43A1D"/>
    <w:rsid w:val="41D81175"/>
    <w:rsid w:val="41E579D9"/>
    <w:rsid w:val="41E9571B"/>
    <w:rsid w:val="41EE61E9"/>
    <w:rsid w:val="41F556E8"/>
    <w:rsid w:val="41FD11C6"/>
    <w:rsid w:val="42097B6B"/>
    <w:rsid w:val="420E5181"/>
    <w:rsid w:val="421107CE"/>
    <w:rsid w:val="42155A1F"/>
    <w:rsid w:val="422229DB"/>
    <w:rsid w:val="42312C1E"/>
    <w:rsid w:val="423F17DF"/>
    <w:rsid w:val="424010B3"/>
    <w:rsid w:val="42404719"/>
    <w:rsid w:val="42446DF5"/>
    <w:rsid w:val="424741EF"/>
    <w:rsid w:val="424D3596"/>
    <w:rsid w:val="424E1A22"/>
    <w:rsid w:val="4253495B"/>
    <w:rsid w:val="425828A0"/>
    <w:rsid w:val="425A6618"/>
    <w:rsid w:val="42703746"/>
    <w:rsid w:val="42755200"/>
    <w:rsid w:val="42764AD5"/>
    <w:rsid w:val="4279519A"/>
    <w:rsid w:val="427F375F"/>
    <w:rsid w:val="42843695"/>
    <w:rsid w:val="4285742F"/>
    <w:rsid w:val="428B4A24"/>
    <w:rsid w:val="428D254A"/>
    <w:rsid w:val="428E62C2"/>
    <w:rsid w:val="4290203A"/>
    <w:rsid w:val="42BF647C"/>
    <w:rsid w:val="42CB59A5"/>
    <w:rsid w:val="42CF2ADA"/>
    <w:rsid w:val="42DE0FF8"/>
    <w:rsid w:val="42E63A08"/>
    <w:rsid w:val="42E848F7"/>
    <w:rsid w:val="42E934F8"/>
    <w:rsid w:val="42EA603C"/>
    <w:rsid w:val="42ED2FE9"/>
    <w:rsid w:val="42FF6DD2"/>
    <w:rsid w:val="430420E0"/>
    <w:rsid w:val="430F2F5F"/>
    <w:rsid w:val="43192030"/>
    <w:rsid w:val="431C742A"/>
    <w:rsid w:val="431E7646"/>
    <w:rsid w:val="431F6F1A"/>
    <w:rsid w:val="432509D4"/>
    <w:rsid w:val="432602A9"/>
    <w:rsid w:val="4326474D"/>
    <w:rsid w:val="432D1637"/>
    <w:rsid w:val="432F47B6"/>
    <w:rsid w:val="43374264"/>
    <w:rsid w:val="434370AD"/>
    <w:rsid w:val="434807F2"/>
    <w:rsid w:val="43560B8E"/>
    <w:rsid w:val="435A47CC"/>
    <w:rsid w:val="435E7A42"/>
    <w:rsid w:val="43607C5E"/>
    <w:rsid w:val="43635059"/>
    <w:rsid w:val="436F1C50"/>
    <w:rsid w:val="437B6846"/>
    <w:rsid w:val="437D25BE"/>
    <w:rsid w:val="43866F99"/>
    <w:rsid w:val="438A0837"/>
    <w:rsid w:val="439367F3"/>
    <w:rsid w:val="43972F54"/>
    <w:rsid w:val="43AA712C"/>
    <w:rsid w:val="43BC29BB"/>
    <w:rsid w:val="43C31F9B"/>
    <w:rsid w:val="43C33D49"/>
    <w:rsid w:val="43CA545D"/>
    <w:rsid w:val="43CF0940"/>
    <w:rsid w:val="43DF5027"/>
    <w:rsid w:val="43E443EC"/>
    <w:rsid w:val="43F14D5A"/>
    <w:rsid w:val="43F67691"/>
    <w:rsid w:val="43FA3C0F"/>
    <w:rsid w:val="44056110"/>
    <w:rsid w:val="4407632C"/>
    <w:rsid w:val="441A7E0D"/>
    <w:rsid w:val="442F0D9E"/>
    <w:rsid w:val="44380293"/>
    <w:rsid w:val="443D3FBF"/>
    <w:rsid w:val="444430DC"/>
    <w:rsid w:val="44516BB3"/>
    <w:rsid w:val="445175A7"/>
    <w:rsid w:val="445A2900"/>
    <w:rsid w:val="44625310"/>
    <w:rsid w:val="446C2633"/>
    <w:rsid w:val="44703ED1"/>
    <w:rsid w:val="44867251"/>
    <w:rsid w:val="44872FC9"/>
    <w:rsid w:val="44882857"/>
    <w:rsid w:val="448A397F"/>
    <w:rsid w:val="448A5567"/>
    <w:rsid w:val="448E4357"/>
    <w:rsid w:val="449000D0"/>
    <w:rsid w:val="44915BF6"/>
    <w:rsid w:val="449F6565"/>
    <w:rsid w:val="44A1408B"/>
    <w:rsid w:val="44A678F3"/>
    <w:rsid w:val="44A973E3"/>
    <w:rsid w:val="44AD0C81"/>
    <w:rsid w:val="44B518E4"/>
    <w:rsid w:val="44C204C5"/>
    <w:rsid w:val="44C63AF1"/>
    <w:rsid w:val="44D51F86"/>
    <w:rsid w:val="44D81A76"/>
    <w:rsid w:val="44DC3315"/>
    <w:rsid w:val="44DE5E99"/>
    <w:rsid w:val="44E046D5"/>
    <w:rsid w:val="44E17BFD"/>
    <w:rsid w:val="44E977E0"/>
    <w:rsid w:val="44EE4DF6"/>
    <w:rsid w:val="450A60D4"/>
    <w:rsid w:val="451447C6"/>
    <w:rsid w:val="451E56DB"/>
    <w:rsid w:val="45230F44"/>
    <w:rsid w:val="45294080"/>
    <w:rsid w:val="452B7DF8"/>
    <w:rsid w:val="45321187"/>
    <w:rsid w:val="45335A8A"/>
    <w:rsid w:val="45394A3E"/>
    <w:rsid w:val="454113CA"/>
    <w:rsid w:val="45554A87"/>
    <w:rsid w:val="4559083B"/>
    <w:rsid w:val="45666CD5"/>
    <w:rsid w:val="456926CF"/>
    <w:rsid w:val="456A60EE"/>
    <w:rsid w:val="456B28EB"/>
    <w:rsid w:val="457048AD"/>
    <w:rsid w:val="457A48DC"/>
    <w:rsid w:val="457B0D80"/>
    <w:rsid w:val="45800144"/>
    <w:rsid w:val="458B0897"/>
    <w:rsid w:val="458D2861"/>
    <w:rsid w:val="459260C9"/>
    <w:rsid w:val="45927E77"/>
    <w:rsid w:val="4596427B"/>
    <w:rsid w:val="459B31D0"/>
    <w:rsid w:val="45A51959"/>
    <w:rsid w:val="45A55DFD"/>
    <w:rsid w:val="45AA255A"/>
    <w:rsid w:val="45B46040"/>
    <w:rsid w:val="45BB49F3"/>
    <w:rsid w:val="45C2075D"/>
    <w:rsid w:val="45CA7611"/>
    <w:rsid w:val="45CD0EAF"/>
    <w:rsid w:val="45D43FEC"/>
    <w:rsid w:val="45DD7344"/>
    <w:rsid w:val="45E5269D"/>
    <w:rsid w:val="45F11042"/>
    <w:rsid w:val="45FD1795"/>
    <w:rsid w:val="45FF0D12"/>
    <w:rsid w:val="46006A45"/>
    <w:rsid w:val="46111832"/>
    <w:rsid w:val="4614088C"/>
    <w:rsid w:val="4632334B"/>
    <w:rsid w:val="46324D8F"/>
    <w:rsid w:val="46333408"/>
    <w:rsid w:val="46411F54"/>
    <w:rsid w:val="46431172"/>
    <w:rsid w:val="4646138E"/>
    <w:rsid w:val="464A0752"/>
    <w:rsid w:val="464A32B7"/>
    <w:rsid w:val="464C07A8"/>
    <w:rsid w:val="464D4297"/>
    <w:rsid w:val="465F41FD"/>
    <w:rsid w:val="4664577F"/>
    <w:rsid w:val="466C06C8"/>
    <w:rsid w:val="466E7098"/>
    <w:rsid w:val="4679477B"/>
    <w:rsid w:val="46794B93"/>
    <w:rsid w:val="467C2B9E"/>
    <w:rsid w:val="467F21AA"/>
    <w:rsid w:val="46804174"/>
    <w:rsid w:val="468974CC"/>
    <w:rsid w:val="469320F9"/>
    <w:rsid w:val="46A61876"/>
    <w:rsid w:val="46AA5E3A"/>
    <w:rsid w:val="46BA58D8"/>
    <w:rsid w:val="46C2478C"/>
    <w:rsid w:val="46C40504"/>
    <w:rsid w:val="46C6427C"/>
    <w:rsid w:val="46CC30CE"/>
    <w:rsid w:val="46CE3131"/>
    <w:rsid w:val="46D558C1"/>
    <w:rsid w:val="46E546A8"/>
    <w:rsid w:val="46E9464B"/>
    <w:rsid w:val="46EA59E2"/>
    <w:rsid w:val="46EB783F"/>
    <w:rsid w:val="46EE1A4B"/>
    <w:rsid w:val="46F26E20"/>
    <w:rsid w:val="46F36279"/>
    <w:rsid w:val="46F51AD5"/>
    <w:rsid w:val="46F801AE"/>
    <w:rsid w:val="46F96400"/>
    <w:rsid w:val="46FD7572"/>
    <w:rsid w:val="46FF7F26"/>
    <w:rsid w:val="471274C2"/>
    <w:rsid w:val="471345D0"/>
    <w:rsid w:val="471F1BDF"/>
    <w:rsid w:val="472D60AA"/>
    <w:rsid w:val="473D70ED"/>
    <w:rsid w:val="473D738F"/>
    <w:rsid w:val="47434487"/>
    <w:rsid w:val="47482EE3"/>
    <w:rsid w:val="474D22A8"/>
    <w:rsid w:val="474F5AFF"/>
    <w:rsid w:val="47514501"/>
    <w:rsid w:val="47541888"/>
    <w:rsid w:val="47543636"/>
    <w:rsid w:val="4757061F"/>
    <w:rsid w:val="475B1E40"/>
    <w:rsid w:val="475E44B5"/>
    <w:rsid w:val="475F3D89"/>
    <w:rsid w:val="476475F1"/>
    <w:rsid w:val="47655843"/>
    <w:rsid w:val="47680EBB"/>
    <w:rsid w:val="476F6E4B"/>
    <w:rsid w:val="47767A51"/>
    <w:rsid w:val="47946129"/>
    <w:rsid w:val="47953C4F"/>
    <w:rsid w:val="479A3013"/>
    <w:rsid w:val="479C6D8B"/>
    <w:rsid w:val="479E0D55"/>
    <w:rsid w:val="47B87924"/>
    <w:rsid w:val="47BE31A6"/>
    <w:rsid w:val="47C22C96"/>
    <w:rsid w:val="47CB5C31"/>
    <w:rsid w:val="47D429C9"/>
    <w:rsid w:val="47D46525"/>
    <w:rsid w:val="47E11690"/>
    <w:rsid w:val="47E30E5E"/>
    <w:rsid w:val="47E726FC"/>
    <w:rsid w:val="47E81FD1"/>
    <w:rsid w:val="47E86474"/>
    <w:rsid w:val="47ED75E7"/>
    <w:rsid w:val="47F55DE4"/>
    <w:rsid w:val="480C3F11"/>
    <w:rsid w:val="480E6C16"/>
    <w:rsid w:val="480F301E"/>
    <w:rsid w:val="481316CF"/>
    <w:rsid w:val="48276F9D"/>
    <w:rsid w:val="482A4397"/>
    <w:rsid w:val="48313978"/>
    <w:rsid w:val="483E6094"/>
    <w:rsid w:val="4840005F"/>
    <w:rsid w:val="48425B85"/>
    <w:rsid w:val="48474F49"/>
    <w:rsid w:val="484E4529"/>
    <w:rsid w:val="48541414"/>
    <w:rsid w:val="485633DE"/>
    <w:rsid w:val="485B6C46"/>
    <w:rsid w:val="48606233"/>
    <w:rsid w:val="487B4BF3"/>
    <w:rsid w:val="489108BA"/>
    <w:rsid w:val="48965ED0"/>
    <w:rsid w:val="489D2DBB"/>
    <w:rsid w:val="489F6B33"/>
    <w:rsid w:val="48B30830"/>
    <w:rsid w:val="48B40145"/>
    <w:rsid w:val="48B60321"/>
    <w:rsid w:val="48BE3EB0"/>
    <w:rsid w:val="48C64F03"/>
    <w:rsid w:val="48DA2A1A"/>
    <w:rsid w:val="48DA400F"/>
    <w:rsid w:val="48E629B4"/>
    <w:rsid w:val="48ED1CCD"/>
    <w:rsid w:val="48EE7ABB"/>
    <w:rsid w:val="48F21359"/>
    <w:rsid w:val="48F36E7F"/>
    <w:rsid w:val="48F86243"/>
    <w:rsid w:val="4901234C"/>
    <w:rsid w:val="490746D8"/>
    <w:rsid w:val="490A38A3"/>
    <w:rsid w:val="49172024"/>
    <w:rsid w:val="49177C78"/>
    <w:rsid w:val="491B2179"/>
    <w:rsid w:val="4923730E"/>
    <w:rsid w:val="492C413F"/>
    <w:rsid w:val="493556E9"/>
    <w:rsid w:val="49423962"/>
    <w:rsid w:val="49543DC1"/>
    <w:rsid w:val="495C4A24"/>
    <w:rsid w:val="495C67D2"/>
    <w:rsid w:val="49625D9E"/>
    <w:rsid w:val="49627B61"/>
    <w:rsid w:val="4968161B"/>
    <w:rsid w:val="496B2EB9"/>
    <w:rsid w:val="496F62BB"/>
    <w:rsid w:val="49724248"/>
    <w:rsid w:val="49781266"/>
    <w:rsid w:val="497A71DC"/>
    <w:rsid w:val="49816239"/>
    <w:rsid w:val="49861AA1"/>
    <w:rsid w:val="498875C7"/>
    <w:rsid w:val="4989722D"/>
    <w:rsid w:val="49AB1508"/>
    <w:rsid w:val="49B02FC2"/>
    <w:rsid w:val="49B62248"/>
    <w:rsid w:val="49B83D5B"/>
    <w:rsid w:val="49BC1967"/>
    <w:rsid w:val="49C47C64"/>
    <w:rsid w:val="49CF51F6"/>
    <w:rsid w:val="49D00F6E"/>
    <w:rsid w:val="49DA3B9B"/>
    <w:rsid w:val="49E36EF3"/>
    <w:rsid w:val="49EA0282"/>
    <w:rsid w:val="49ED1B20"/>
    <w:rsid w:val="49ED7D72"/>
    <w:rsid w:val="49F25388"/>
    <w:rsid w:val="4A0155CC"/>
    <w:rsid w:val="4A0B01F8"/>
    <w:rsid w:val="4A174DEF"/>
    <w:rsid w:val="4A225C6E"/>
    <w:rsid w:val="4A2B43F6"/>
    <w:rsid w:val="4A2D016F"/>
    <w:rsid w:val="4A2F16A7"/>
    <w:rsid w:val="4A314103"/>
    <w:rsid w:val="4A513E5D"/>
    <w:rsid w:val="4A54394D"/>
    <w:rsid w:val="4A6F4C2B"/>
    <w:rsid w:val="4A71259A"/>
    <w:rsid w:val="4A77763C"/>
    <w:rsid w:val="4A82495E"/>
    <w:rsid w:val="4A851408"/>
    <w:rsid w:val="4A934476"/>
    <w:rsid w:val="4A9D3546"/>
    <w:rsid w:val="4AA06815"/>
    <w:rsid w:val="4AA448D5"/>
    <w:rsid w:val="4AA743C5"/>
    <w:rsid w:val="4AA84678"/>
    <w:rsid w:val="4AAC19DB"/>
    <w:rsid w:val="4AB64608"/>
    <w:rsid w:val="4ABD5996"/>
    <w:rsid w:val="4AC565F9"/>
    <w:rsid w:val="4AC61BD9"/>
    <w:rsid w:val="4AC76815"/>
    <w:rsid w:val="4AD30D16"/>
    <w:rsid w:val="4ADA5CED"/>
    <w:rsid w:val="4ADB406F"/>
    <w:rsid w:val="4AE03433"/>
    <w:rsid w:val="4AE20F59"/>
    <w:rsid w:val="4AEA6060"/>
    <w:rsid w:val="4AF55130"/>
    <w:rsid w:val="4AFB026D"/>
    <w:rsid w:val="4B0435C5"/>
    <w:rsid w:val="4B0B04B0"/>
    <w:rsid w:val="4B0E7FA0"/>
    <w:rsid w:val="4B132F8D"/>
    <w:rsid w:val="4B182BCD"/>
    <w:rsid w:val="4B1871BC"/>
    <w:rsid w:val="4B1F5D09"/>
    <w:rsid w:val="4B245A16"/>
    <w:rsid w:val="4B272E10"/>
    <w:rsid w:val="4B306168"/>
    <w:rsid w:val="4B481704"/>
    <w:rsid w:val="4B537687"/>
    <w:rsid w:val="4B5856BF"/>
    <w:rsid w:val="4B5C0D0B"/>
    <w:rsid w:val="4B6127C6"/>
    <w:rsid w:val="4B62209A"/>
    <w:rsid w:val="4B647BC0"/>
    <w:rsid w:val="4B8D2580"/>
    <w:rsid w:val="4B8F7333"/>
    <w:rsid w:val="4B9E1324"/>
    <w:rsid w:val="4BA6467C"/>
    <w:rsid w:val="4BA97CC9"/>
    <w:rsid w:val="4BB87F0C"/>
    <w:rsid w:val="4BBC369E"/>
    <w:rsid w:val="4BC66ACD"/>
    <w:rsid w:val="4BD50ABE"/>
    <w:rsid w:val="4BDA60D4"/>
    <w:rsid w:val="4BE156B5"/>
    <w:rsid w:val="4BE56F53"/>
    <w:rsid w:val="4BEB6533"/>
    <w:rsid w:val="4BED2240"/>
    <w:rsid w:val="4BF03B4A"/>
    <w:rsid w:val="4BF25AB8"/>
    <w:rsid w:val="4BF4132A"/>
    <w:rsid w:val="4C082C41"/>
    <w:rsid w:val="4C094875"/>
    <w:rsid w:val="4C115F9A"/>
    <w:rsid w:val="4C1B0BC7"/>
    <w:rsid w:val="4C23336B"/>
    <w:rsid w:val="4C276D6D"/>
    <w:rsid w:val="4C371778"/>
    <w:rsid w:val="4C3C28EB"/>
    <w:rsid w:val="4C3F6085"/>
    <w:rsid w:val="4C433C79"/>
    <w:rsid w:val="4C477BA1"/>
    <w:rsid w:val="4C6267F5"/>
    <w:rsid w:val="4C681932"/>
    <w:rsid w:val="4C6F0F12"/>
    <w:rsid w:val="4C7958ED"/>
    <w:rsid w:val="4C7B1665"/>
    <w:rsid w:val="4C87625C"/>
    <w:rsid w:val="4C9A1B59"/>
    <w:rsid w:val="4C9A446B"/>
    <w:rsid w:val="4C9D5A7F"/>
    <w:rsid w:val="4CBB5F06"/>
    <w:rsid w:val="4CBD3A2C"/>
    <w:rsid w:val="4CBD7ED0"/>
    <w:rsid w:val="4CC0176E"/>
    <w:rsid w:val="4CC56D84"/>
    <w:rsid w:val="4CC87651"/>
    <w:rsid w:val="4CCA6149"/>
    <w:rsid w:val="4CCE79E7"/>
    <w:rsid w:val="4CD945DE"/>
    <w:rsid w:val="4CE83F1B"/>
    <w:rsid w:val="4CE865CF"/>
    <w:rsid w:val="4CEB1255"/>
    <w:rsid w:val="4CF26484"/>
    <w:rsid w:val="4CF60CEC"/>
    <w:rsid w:val="4D086EF0"/>
    <w:rsid w:val="4D1F6494"/>
    <w:rsid w:val="4D267823"/>
    <w:rsid w:val="4D355CB8"/>
    <w:rsid w:val="4D3637DE"/>
    <w:rsid w:val="4D3D049C"/>
    <w:rsid w:val="4D3D4B6D"/>
    <w:rsid w:val="4D436B53"/>
    <w:rsid w:val="4D44414D"/>
    <w:rsid w:val="4D453A21"/>
    <w:rsid w:val="4D471547"/>
    <w:rsid w:val="4D4B1038"/>
    <w:rsid w:val="4D4B54DB"/>
    <w:rsid w:val="4D4C3002"/>
    <w:rsid w:val="4D5048A0"/>
    <w:rsid w:val="4D5C1497"/>
    <w:rsid w:val="4D5F0F87"/>
    <w:rsid w:val="4D626381"/>
    <w:rsid w:val="4D671BE9"/>
    <w:rsid w:val="4D682880"/>
    <w:rsid w:val="4D6A54DD"/>
    <w:rsid w:val="4D785BA5"/>
    <w:rsid w:val="4D810EFD"/>
    <w:rsid w:val="4D9A3D6D"/>
    <w:rsid w:val="4D9D385D"/>
    <w:rsid w:val="4D9E594C"/>
    <w:rsid w:val="4DA62712"/>
    <w:rsid w:val="4DAB41CC"/>
    <w:rsid w:val="4DB7491F"/>
    <w:rsid w:val="4DB90697"/>
    <w:rsid w:val="4DBA72D1"/>
    <w:rsid w:val="4DC31516"/>
    <w:rsid w:val="4DC40DEA"/>
    <w:rsid w:val="4DC66910"/>
    <w:rsid w:val="4DD03C33"/>
    <w:rsid w:val="4DD249F3"/>
    <w:rsid w:val="4DD454D1"/>
    <w:rsid w:val="4DD70B1D"/>
    <w:rsid w:val="4DDA685F"/>
    <w:rsid w:val="4DDE00FE"/>
    <w:rsid w:val="4DE4323A"/>
    <w:rsid w:val="4DEB281B"/>
    <w:rsid w:val="4E035DB6"/>
    <w:rsid w:val="4E0B07C7"/>
    <w:rsid w:val="4E0B59A7"/>
    <w:rsid w:val="4E1C29D4"/>
    <w:rsid w:val="4E2875CB"/>
    <w:rsid w:val="4E3C5C1C"/>
    <w:rsid w:val="4E4C6AC5"/>
    <w:rsid w:val="4E4D5283"/>
    <w:rsid w:val="4E5E2FEC"/>
    <w:rsid w:val="4E656129"/>
    <w:rsid w:val="4E7E368F"/>
    <w:rsid w:val="4E8B1908"/>
    <w:rsid w:val="4E9D1D67"/>
    <w:rsid w:val="4E9F28EE"/>
    <w:rsid w:val="4EA81A40"/>
    <w:rsid w:val="4EAF55F6"/>
    <w:rsid w:val="4EB26E94"/>
    <w:rsid w:val="4EB90223"/>
    <w:rsid w:val="4EC015B1"/>
    <w:rsid w:val="4EC05A55"/>
    <w:rsid w:val="4EC77E93"/>
    <w:rsid w:val="4ECD3CCE"/>
    <w:rsid w:val="4ECF5C98"/>
    <w:rsid w:val="4ED82D9F"/>
    <w:rsid w:val="4EE07EA5"/>
    <w:rsid w:val="4EEF00E8"/>
    <w:rsid w:val="4EFA3D89"/>
    <w:rsid w:val="4F0022F6"/>
    <w:rsid w:val="4F1B0EDE"/>
    <w:rsid w:val="4F1D2EA8"/>
    <w:rsid w:val="4F22401A"/>
    <w:rsid w:val="4F3E5FD3"/>
    <w:rsid w:val="4F44060B"/>
    <w:rsid w:val="4F455F5A"/>
    <w:rsid w:val="4F4E12B3"/>
    <w:rsid w:val="4F507DCE"/>
    <w:rsid w:val="4F575E27"/>
    <w:rsid w:val="4F5A7C58"/>
    <w:rsid w:val="4F7505EE"/>
    <w:rsid w:val="4F7D3946"/>
    <w:rsid w:val="4F7D74A2"/>
    <w:rsid w:val="4F7F09AB"/>
    <w:rsid w:val="4F8E16AF"/>
    <w:rsid w:val="4FB56C3C"/>
    <w:rsid w:val="4FB96CA6"/>
    <w:rsid w:val="4FBA24A4"/>
    <w:rsid w:val="4FD07F1A"/>
    <w:rsid w:val="4FD25A40"/>
    <w:rsid w:val="4FDC68BF"/>
    <w:rsid w:val="4FDD1AD8"/>
    <w:rsid w:val="4FE13ED5"/>
    <w:rsid w:val="4FE15C83"/>
    <w:rsid w:val="4FE17A31"/>
    <w:rsid w:val="4FEE03A0"/>
    <w:rsid w:val="4FF30C9A"/>
    <w:rsid w:val="4FFE1A02"/>
    <w:rsid w:val="50025BF9"/>
    <w:rsid w:val="500656EA"/>
    <w:rsid w:val="50131BB5"/>
    <w:rsid w:val="501F67AB"/>
    <w:rsid w:val="502B33A2"/>
    <w:rsid w:val="50324731"/>
    <w:rsid w:val="50377F99"/>
    <w:rsid w:val="5039786D"/>
    <w:rsid w:val="5043249A"/>
    <w:rsid w:val="50461F8A"/>
    <w:rsid w:val="50463D38"/>
    <w:rsid w:val="505E1082"/>
    <w:rsid w:val="506A5C79"/>
    <w:rsid w:val="507C3BFE"/>
    <w:rsid w:val="507E1724"/>
    <w:rsid w:val="50852AB2"/>
    <w:rsid w:val="508A1E77"/>
    <w:rsid w:val="50947199"/>
    <w:rsid w:val="50974594"/>
    <w:rsid w:val="50982348"/>
    <w:rsid w:val="5099030C"/>
    <w:rsid w:val="509B4084"/>
    <w:rsid w:val="509C1BAA"/>
    <w:rsid w:val="50A12A22"/>
    <w:rsid w:val="50AD2009"/>
    <w:rsid w:val="50AE29D0"/>
    <w:rsid w:val="50BB590E"/>
    <w:rsid w:val="50C51101"/>
    <w:rsid w:val="50CB601A"/>
    <w:rsid w:val="50D13F4A"/>
    <w:rsid w:val="50D17AA6"/>
    <w:rsid w:val="50D852D8"/>
    <w:rsid w:val="50E61077"/>
    <w:rsid w:val="50EA6DB9"/>
    <w:rsid w:val="50F43794"/>
    <w:rsid w:val="511849BF"/>
    <w:rsid w:val="511A58F1"/>
    <w:rsid w:val="51312C3A"/>
    <w:rsid w:val="51385D77"/>
    <w:rsid w:val="513A1AEF"/>
    <w:rsid w:val="5151508A"/>
    <w:rsid w:val="51586419"/>
    <w:rsid w:val="515B3813"/>
    <w:rsid w:val="517A013D"/>
    <w:rsid w:val="517A718D"/>
    <w:rsid w:val="517D7C2E"/>
    <w:rsid w:val="51856AE2"/>
    <w:rsid w:val="51890380"/>
    <w:rsid w:val="518F170F"/>
    <w:rsid w:val="51905BB3"/>
    <w:rsid w:val="519105C3"/>
    <w:rsid w:val="519E7E0D"/>
    <w:rsid w:val="519F7BA4"/>
    <w:rsid w:val="51A21548"/>
    <w:rsid w:val="51A52CE0"/>
    <w:rsid w:val="51A74CAA"/>
    <w:rsid w:val="51A91C0B"/>
    <w:rsid w:val="51AE2F2B"/>
    <w:rsid w:val="51B15B29"/>
    <w:rsid w:val="51B36838"/>
    <w:rsid w:val="51C413B8"/>
    <w:rsid w:val="51CB6BEB"/>
    <w:rsid w:val="51D419CD"/>
    <w:rsid w:val="51D535C6"/>
    <w:rsid w:val="51DA0BDC"/>
    <w:rsid w:val="51DF2696"/>
    <w:rsid w:val="51E9259B"/>
    <w:rsid w:val="51EB2DE9"/>
    <w:rsid w:val="51F6353C"/>
    <w:rsid w:val="51F87FD8"/>
    <w:rsid w:val="51F96C04"/>
    <w:rsid w:val="51FF4AE6"/>
    <w:rsid w:val="520133F3"/>
    <w:rsid w:val="520D0FB1"/>
    <w:rsid w:val="52171E30"/>
    <w:rsid w:val="521A1457"/>
    <w:rsid w:val="521A722A"/>
    <w:rsid w:val="52206657"/>
    <w:rsid w:val="52320A18"/>
    <w:rsid w:val="5233653E"/>
    <w:rsid w:val="52354064"/>
    <w:rsid w:val="523C3645"/>
    <w:rsid w:val="523E73BD"/>
    <w:rsid w:val="524349D3"/>
    <w:rsid w:val="524A2826"/>
    <w:rsid w:val="5253273C"/>
    <w:rsid w:val="525E7A5F"/>
    <w:rsid w:val="5261576A"/>
    <w:rsid w:val="52666914"/>
    <w:rsid w:val="526C337C"/>
    <w:rsid w:val="52707792"/>
    <w:rsid w:val="52756B57"/>
    <w:rsid w:val="527D067E"/>
    <w:rsid w:val="52812ED5"/>
    <w:rsid w:val="528B0128"/>
    <w:rsid w:val="528C45CC"/>
    <w:rsid w:val="529A65BD"/>
    <w:rsid w:val="52A35472"/>
    <w:rsid w:val="52AA1D3F"/>
    <w:rsid w:val="52AB07CA"/>
    <w:rsid w:val="52B14033"/>
    <w:rsid w:val="52B23907"/>
    <w:rsid w:val="52B633F7"/>
    <w:rsid w:val="52BA27BB"/>
    <w:rsid w:val="52BC4786"/>
    <w:rsid w:val="52C11A6B"/>
    <w:rsid w:val="52CA1D4B"/>
    <w:rsid w:val="52CA50F4"/>
    <w:rsid w:val="52DB4C0C"/>
    <w:rsid w:val="52ED493F"/>
    <w:rsid w:val="52EF06B7"/>
    <w:rsid w:val="52FD1026"/>
    <w:rsid w:val="531620E8"/>
    <w:rsid w:val="531E0F9C"/>
    <w:rsid w:val="53236894"/>
    <w:rsid w:val="532A16EF"/>
    <w:rsid w:val="5335321D"/>
    <w:rsid w:val="534053B7"/>
    <w:rsid w:val="534722A1"/>
    <w:rsid w:val="53605111"/>
    <w:rsid w:val="53634C01"/>
    <w:rsid w:val="536746F1"/>
    <w:rsid w:val="536966BB"/>
    <w:rsid w:val="536C7F5A"/>
    <w:rsid w:val="536E3CD2"/>
    <w:rsid w:val="5371346F"/>
    <w:rsid w:val="53784B50"/>
    <w:rsid w:val="53810E55"/>
    <w:rsid w:val="538232D9"/>
    <w:rsid w:val="538928BA"/>
    <w:rsid w:val="538F3C48"/>
    <w:rsid w:val="538F69F8"/>
    <w:rsid w:val="53966D85"/>
    <w:rsid w:val="539D45B7"/>
    <w:rsid w:val="53AB6CD4"/>
    <w:rsid w:val="53B222CE"/>
    <w:rsid w:val="53B51F86"/>
    <w:rsid w:val="53B536AF"/>
    <w:rsid w:val="53B92A73"/>
    <w:rsid w:val="53C2401E"/>
    <w:rsid w:val="53C70D24"/>
    <w:rsid w:val="53CF07AB"/>
    <w:rsid w:val="53DA1367"/>
    <w:rsid w:val="53E775E0"/>
    <w:rsid w:val="53F00B8B"/>
    <w:rsid w:val="53FF492A"/>
    <w:rsid w:val="540C191B"/>
    <w:rsid w:val="54165D0F"/>
    <w:rsid w:val="541A1764"/>
    <w:rsid w:val="541F6D7A"/>
    <w:rsid w:val="54273E81"/>
    <w:rsid w:val="54280325"/>
    <w:rsid w:val="542B7539"/>
    <w:rsid w:val="542B7F75"/>
    <w:rsid w:val="543D36A4"/>
    <w:rsid w:val="543F7ED2"/>
    <w:rsid w:val="54456771"/>
    <w:rsid w:val="544F3B03"/>
    <w:rsid w:val="54556C40"/>
    <w:rsid w:val="545F1F94"/>
    <w:rsid w:val="546450D5"/>
    <w:rsid w:val="5474356A"/>
    <w:rsid w:val="54843081"/>
    <w:rsid w:val="54931516"/>
    <w:rsid w:val="549534E0"/>
    <w:rsid w:val="54996B2C"/>
    <w:rsid w:val="54A379AB"/>
    <w:rsid w:val="54A66D40"/>
    <w:rsid w:val="54AF6350"/>
    <w:rsid w:val="54B8623C"/>
    <w:rsid w:val="54C0055D"/>
    <w:rsid w:val="54C47921"/>
    <w:rsid w:val="54C618EB"/>
    <w:rsid w:val="54D2203E"/>
    <w:rsid w:val="54D758A7"/>
    <w:rsid w:val="54E57FC4"/>
    <w:rsid w:val="54EA1131"/>
    <w:rsid w:val="54EB57C8"/>
    <w:rsid w:val="54F93A6F"/>
    <w:rsid w:val="54FA76BD"/>
    <w:rsid w:val="54FC355F"/>
    <w:rsid w:val="55030DC5"/>
    <w:rsid w:val="550A17D8"/>
    <w:rsid w:val="550A7A2A"/>
    <w:rsid w:val="5516017D"/>
    <w:rsid w:val="55197C6D"/>
    <w:rsid w:val="552C79A0"/>
    <w:rsid w:val="55376345"/>
    <w:rsid w:val="5539030F"/>
    <w:rsid w:val="5543118E"/>
    <w:rsid w:val="555A5695"/>
    <w:rsid w:val="555C7B5A"/>
    <w:rsid w:val="555E1B24"/>
    <w:rsid w:val="555E33D0"/>
    <w:rsid w:val="556C4241"/>
    <w:rsid w:val="556F3D31"/>
    <w:rsid w:val="557241C5"/>
    <w:rsid w:val="557E3F74"/>
    <w:rsid w:val="55853555"/>
    <w:rsid w:val="55855303"/>
    <w:rsid w:val="558E0FF3"/>
    <w:rsid w:val="55977EAB"/>
    <w:rsid w:val="55992B5C"/>
    <w:rsid w:val="559B05CC"/>
    <w:rsid w:val="559B68D4"/>
    <w:rsid w:val="55B17EA6"/>
    <w:rsid w:val="55B300C2"/>
    <w:rsid w:val="55B47996"/>
    <w:rsid w:val="55B856D8"/>
    <w:rsid w:val="55C53951"/>
    <w:rsid w:val="55D3606E"/>
    <w:rsid w:val="55D50038"/>
    <w:rsid w:val="55DC2AD0"/>
    <w:rsid w:val="55E262B1"/>
    <w:rsid w:val="55EE10FA"/>
    <w:rsid w:val="55EE5599"/>
    <w:rsid w:val="55F85AD5"/>
    <w:rsid w:val="55FD30EB"/>
    <w:rsid w:val="56024028"/>
    <w:rsid w:val="56067310"/>
    <w:rsid w:val="56242E47"/>
    <w:rsid w:val="562A2C1B"/>
    <w:rsid w:val="56360FFF"/>
    <w:rsid w:val="56372AA1"/>
    <w:rsid w:val="56373A45"/>
    <w:rsid w:val="563D201C"/>
    <w:rsid w:val="564B20A8"/>
    <w:rsid w:val="56505911"/>
    <w:rsid w:val="56617B1E"/>
    <w:rsid w:val="567A72D5"/>
    <w:rsid w:val="567C4958"/>
    <w:rsid w:val="568B6949"/>
    <w:rsid w:val="569E3A7E"/>
    <w:rsid w:val="56AF6ADB"/>
    <w:rsid w:val="56BC3629"/>
    <w:rsid w:val="56C02A96"/>
    <w:rsid w:val="56C12E34"/>
    <w:rsid w:val="56C34335"/>
    <w:rsid w:val="56C41E5B"/>
    <w:rsid w:val="56C500AD"/>
    <w:rsid w:val="56C63E25"/>
    <w:rsid w:val="56C87B9D"/>
    <w:rsid w:val="56D05FA4"/>
    <w:rsid w:val="56D77136"/>
    <w:rsid w:val="56D93B58"/>
    <w:rsid w:val="56DC24B6"/>
    <w:rsid w:val="56DD229B"/>
    <w:rsid w:val="56E524FD"/>
    <w:rsid w:val="56E66275"/>
    <w:rsid w:val="56F63EB6"/>
    <w:rsid w:val="57081D47"/>
    <w:rsid w:val="570A5ABF"/>
    <w:rsid w:val="570D3802"/>
    <w:rsid w:val="570F1328"/>
    <w:rsid w:val="571164F6"/>
    <w:rsid w:val="571574C2"/>
    <w:rsid w:val="57250B4B"/>
    <w:rsid w:val="572D7A00"/>
    <w:rsid w:val="57340D8E"/>
    <w:rsid w:val="57405985"/>
    <w:rsid w:val="574C432A"/>
    <w:rsid w:val="574D3BFE"/>
    <w:rsid w:val="57596A47"/>
    <w:rsid w:val="576E293E"/>
    <w:rsid w:val="576F1DC6"/>
    <w:rsid w:val="57723665"/>
    <w:rsid w:val="5774562F"/>
    <w:rsid w:val="577C44E3"/>
    <w:rsid w:val="577E200A"/>
    <w:rsid w:val="578A30A4"/>
    <w:rsid w:val="578F06BB"/>
    <w:rsid w:val="5797131D"/>
    <w:rsid w:val="57A31A70"/>
    <w:rsid w:val="57A44166"/>
    <w:rsid w:val="57A51C8C"/>
    <w:rsid w:val="57B10631"/>
    <w:rsid w:val="57B343A9"/>
    <w:rsid w:val="57B40121"/>
    <w:rsid w:val="57B819BF"/>
    <w:rsid w:val="57B8376D"/>
    <w:rsid w:val="57BB4766"/>
    <w:rsid w:val="57BF2D4E"/>
    <w:rsid w:val="57CA524F"/>
    <w:rsid w:val="57D165DD"/>
    <w:rsid w:val="57D32355"/>
    <w:rsid w:val="57D936E4"/>
    <w:rsid w:val="57DE5369"/>
    <w:rsid w:val="57DE6F4C"/>
    <w:rsid w:val="57E01845"/>
    <w:rsid w:val="57E502DB"/>
    <w:rsid w:val="57F966E2"/>
    <w:rsid w:val="57FB5D50"/>
    <w:rsid w:val="58070251"/>
    <w:rsid w:val="580A24B1"/>
    <w:rsid w:val="580C1D0B"/>
    <w:rsid w:val="58156E12"/>
    <w:rsid w:val="581806B0"/>
    <w:rsid w:val="5827444F"/>
    <w:rsid w:val="58346B6C"/>
    <w:rsid w:val="583A23D4"/>
    <w:rsid w:val="584204B6"/>
    <w:rsid w:val="5851771E"/>
    <w:rsid w:val="58540210"/>
    <w:rsid w:val="5856124E"/>
    <w:rsid w:val="58570556"/>
    <w:rsid w:val="5867225C"/>
    <w:rsid w:val="58676C6C"/>
    <w:rsid w:val="5878114F"/>
    <w:rsid w:val="587A0A23"/>
    <w:rsid w:val="58820BC4"/>
    <w:rsid w:val="588E0972"/>
    <w:rsid w:val="5892248A"/>
    <w:rsid w:val="58935F89"/>
    <w:rsid w:val="58953AAF"/>
    <w:rsid w:val="589870FB"/>
    <w:rsid w:val="589B6527"/>
    <w:rsid w:val="58AC2BA6"/>
    <w:rsid w:val="58C223CA"/>
    <w:rsid w:val="58D36385"/>
    <w:rsid w:val="58D81BED"/>
    <w:rsid w:val="58DF2F7C"/>
    <w:rsid w:val="58DF4D2A"/>
    <w:rsid w:val="58E467E4"/>
    <w:rsid w:val="58F022BE"/>
    <w:rsid w:val="58F02475"/>
    <w:rsid w:val="58F5279F"/>
    <w:rsid w:val="58F85DEC"/>
    <w:rsid w:val="58FA5C29"/>
    <w:rsid w:val="590649AC"/>
    <w:rsid w:val="590B3D71"/>
    <w:rsid w:val="59101387"/>
    <w:rsid w:val="59123351"/>
    <w:rsid w:val="59162E41"/>
    <w:rsid w:val="591B0458"/>
    <w:rsid w:val="591E5852"/>
    <w:rsid w:val="592D018B"/>
    <w:rsid w:val="593037D7"/>
    <w:rsid w:val="59372DB8"/>
    <w:rsid w:val="593A4AEF"/>
    <w:rsid w:val="59473150"/>
    <w:rsid w:val="594A2AEB"/>
    <w:rsid w:val="59545718"/>
    <w:rsid w:val="59561490"/>
    <w:rsid w:val="59576FB6"/>
    <w:rsid w:val="59617E35"/>
    <w:rsid w:val="59657925"/>
    <w:rsid w:val="596D67DA"/>
    <w:rsid w:val="597933D0"/>
    <w:rsid w:val="597C6A1D"/>
    <w:rsid w:val="5986000B"/>
    <w:rsid w:val="598B728E"/>
    <w:rsid w:val="598F49A2"/>
    <w:rsid w:val="5991071A"/>
    <w:rsid w:val="599C0E6D"/>
    <w:rsid w:val="599C2C1B"/>
    <w:rsid w:val="599E4BE5"/>
    <w:rsid w:val="59AD6BD6"/>
    <w:rsid w:val="59AE28B0"/>
    <w:rsid w:val="59BE5287"/>
    <w:rsid w:val="59C26B25"/>
    <w:rsid w:val="59CA59DA"/>
    <w:rsid w:val="59CA7788"/>
    <w:rsid w:val="59CF2FF0"/>
    <w:rsid w:val="59D800F7"/>
    <w:rsid w:val="59DA3079"/>
    <w:rsid w:val="59E44CEE"/>
    <w:rsid w:val="59EA5DA3"/>
    <w:rsid w:val="59EA7E2A"/>
    <w:rsid w:val="5A00764E"/>
    <w:rsid w:val="5A056A12"/>
    <w:rsid w:val="5A132EDD"/>
    <w:rsid w:val="5A1631D9"/>
    <w:rsid w:val="5A1F5D26"/>
    <w:rsid w:val="5A1F7AD4"/>
    <w:rsid w:val="5A2275C4"/>
    <w:rsid w:val="5A290952"/>
    <w:rsid w:val="5A3738BC"/>
    <w:rsid w:val="5A3E31CB"/>
    <w:rsid w:val="5A425322"/>
    <w:rsid w:val="5A47702B"/>
    <w:rsid w:val="5A494B51"/>
    <w:rsid w:val="5A4B6B1B"/>
    <w:rsid w:val="5A554343"/>
    <w:rsid w:val="5A56726E"/>
    <w:rsid w:val="5A584D94"/>
    <w:rsid w:val="5A5A4FB0"/>
    <w:rsid w:val="5A5C0D28"/>
    <w:rsid w:val="5A643739"/>
    <w:rsid w:val="5A655D11"/>
    <w:rsid w:val="5A690D4F"/>
    <w:rsid w:val="5A6D6C90"/>
    <w:rsid w:val="5A724690"/>
    <w:rsid w:val="5A737E20"/>
    <w:rsid w:val="5A7D47FA"/>
    <w:rsid w:val="5A851901"/>
    <w:rsid w:val="5A8A6572"/>
    <w:rsid w:val="5A987886"/>
    <w:rsid w:val="5AA1498D"/>
    <w:rsid w:val="5AA63D51"/>
    <w:rsid w:val="5AA93733"/>
    <w:rsid w:val="5AAC50E0"/>
    <w:rsid w:val="5AB346C0"/>
    <w:rsid w:val="5AB83A84"/>
    <w:rsid w:val="5ABB5323"/>
    <w:rsid w:val="5AC42429"/>
    <w:rsid w:val="5AC4691D"/>
    <w:rsid w:val="5ACB37B8"/>
    <w:rsid w:val="5AD14B46"/>
    <w:rsid w:val="5AD84127"/>
    <w:rsid w:val="5ADB4028"/>
    <w:rsid w:val="5AE00F13"/>
    <w:rsid w:val="5AE91E90"/>
    <w:rsid w:val="5AF251E8"/>
    <w:rsid w:val="5AF30F60"/>
    <w:rsid w:val="5B012C02"/>
    <w:rsid w:val="5B044F1C"/>
    <w:rsid w:val="5B0867BA"/>
    <w:rsid w:val="5B0B44FC"/>
    <w:rsid w:val="5B1213E7"/>
    <w:rsid w:val="5B127639"/>
    <w:rsid w:val="5B162638"/>
    <w:rsid w:val="5B174357"/>
    <w:rsid w:val="5B291072"/>
    <w:rsid w:val="5B294982"/>
    <w:rsid w:val="5B303F63"/>
    <w:rsid w:val="5B351579"/>
    <w:rsid w:val="5B3C6463"/>
    <w:rsid w:val="5B5419FF"/>
    <w:rsid w:val="5B6836FC"/>
    <w:rsid w:val="5B6D3508"/>
    <w:rsid w:val="5B6F4A8B"/>
    <w:rsid w:val="5B793214"/>
    <w:rsid w:val="5B8A3673"/>
    <w:rsid w:val="5B8D4F11"/>
    <w:rsid w:val="5B9067AF"/>
    <w:rsid w:val="5B914A01"/>
    <w:rsid w:val="5B922527"/>
    <w:rsid w:val="5B975D90"/>
    <w:rsid w:val="5BA87F9D"/>
    <w:rsid w:val="5BB94A7C"/>
    <w:rsid w:val="5BC30D7D"/>
    <w:rsid w:val="5BC546AB"/>
    <w:rsid w:val="5BC56459"/>
    <w:rsid w:val="5BC70BE7"/>
    <w:rsid w:val="5BD40D92"/>
    <w:rsid w:val="5BD42235"/>
    <w:rsid w:val="5BD668B8"/>
    <w:rsid w:val="5BD75AB2"/>
    <w:rsid w:val="5BE07737"/>
    <w:rsid w:val="5BFC5BF3"/>
    <w:rsid w:val="5C007491"/>
    <w:rsid w:val="5C072ECB"/>
    <w:rsid w:val="5C076A71"/>
    <w:rsid w:val="5C11169E"/>
    <w:rsid w:val="5C1E3DBB"/>
    <w:rsid w:val="5C1F025F"/>
    <w:rsid w:val="5C25514A"/>
    <w:rsid w:val="5C2C0286"/>
    <w:rsid w:val="5C313919"/>
    <w:rsid w:val="5C3B2BBF"/>
    <w:rsid w:val="5C3B496D"/>
    <w:rsid w:val="5C403D31"/>
    <w:rsid w:val="5C447CC6"/>
    <w:rsid w:val="5C4557EC"/>
    <w:rsid w:val="5C4C0928"/>
    <w:rsid w:val="5C563555"/>
    <w:rsid w:val="5C5F68AD"/>
    <w:rsid w:val="5C6A5252"/>
    <w:rsid w:val="5C735EB5"/>
    <w:rsid w:val="5C757E7F"/>
    <w:rsid w:val="5C875E04"/>
    <w:rsid w:val="5C891B7C"/>
    <w:rsid w:val="5C8E2CEF"/>
    <w:rsid w:val="5C927E37"/>
    <w:rsid w:val="5C936557"/>
    <w:rsid w:val="5C974299"/>
    <w:rsid w:val="5C9A78E6"/>
    <w:rsid w:val="5CAC074B"/>
    <w:rsid w:val="5CAC7619"/>
    <w:rsid w:val="5CAE3391"/>
    <w:rsid w:val="5CB169DD"/>
    <w:rsid w:val="5CB32755"/>
    <w:rsid w:val="5CBB785C"/>
    <w:rsid w:val="5CBF27BF"/>
    <w:rsid w:val="5CCB7A9F"/>
    <w:rsid w:val="5CD54DC2"/>
    <w:rsid w:val="5CD64696"/>
    <w:rsid w:val="5CD6619C"/>
    <w:rsid w:val="5CE46DB3"/>
    <w:rsid w:val="5CE943C9"/>
    <w:rsid w:val="5CE96177"/>
    <w:rsid w:val="5CED3EB9"/>
    <w:rsid w:val="5CEE7C31"/>
    <w:rsid w:val="5CF50FC0"/>
    <w:rsid w:val="5CF60894"/>
    <w:rsid w:val="5D0134C1"/>
    <w:rsid w:val="5D0B433F"/>
    <w:rsid w:val="5D0C00B7"/>
    <w:rsid w:val="5D1458EA"/>
    <w:rsid w:val="5D1A2420"/>
    <w:rsid w:val="5D1D4073"/>
    <w:rsid w:val="5D245401"/>
    <w:rsid w:val="5D2D69AC"/>
    <w:rsid w:val="5D323FC2"/>
    <w:rsid w:val="5D347D3A"/>
    <w:rsid w:val="5D4635C9"/>
    <w:rsid w:val="5D4E06D0"/>
    <w:rsid w:val="5D635F29"/>
    <w:rsid w:val="5D647EF4"/>
    <w:rsid w:val="5D6B2374"/>
    <w:rsid w:val="5D700646"/>
    <w:rsid w:val="5D7161CA"/>
    <w:rsid w:val="5D7719D5"/>
    <w:rsid w:val="5D7E2D63"/>
    <w:rsid w:val="5D852344"/>
    <w:rsid w:val="5D8B722E"/>
    <w:rsid w:val="5D916F3A"/>
    <w:rsid w:val="5D9407D9"/>
    <w:rsid w:val="5D972077"/>
    <w:rsid w:val="5D9B28C6"/>
    <w:rsid w:val="5DA12EF6"/>
    <w:rsid w:val="5DB26EB1"/>
    <w:rsid w:val="5DC36F01"/>
    <w:rsid w:val="5DCD7847"/>
    <w:rsid w:val="5DD72473"/>
    <w:rsid w:val="5DDD2180"/>
    <w:rsid w:val="5DDE524A"/>
    <w:rsid w:val="5DE11544"/>
    <w:rsid w:val="5DE66B5A"/>
    <w:rsid w:val="5E012B52"/>
    <w:rsid w:val="5E03770C"/>
    <w:rsid w:val="5E0771FD"/>
    <w:rsid w:val="5E084D23"/>
    <w:rsid w:val="5E170094"/>
    <w:rsid w:val="5E192A8C"/>
    <w:rsid w:val="5E3C677A"/>
    <w:rsid w:val="5E3F3128"/>
    <w:rsid w:val="5E443FAD"/>
    <w:rsid w:val="5E4A026A"/>
    <w:rsid w:val="5E4D3BC3"/>
    <w:rsid w:val="5E4D4B48"/>
    <w:rsid w:val="5E512226"/>
    <w:rsid w:val="5E541D16"/>
    <w:rsid w:val="5E5B3B59"/>
    <w:rsid w:val="5E68756F"/>
    <w:rsid w:val="5E7B54F5"/>
    <w:rsid w:val="5E7B7098"/>
    <w:rsid w:val="5E7B72A3"/>
    <w:rsid w:val="5E8048B9"/>
    <w:rsid w:val="5E856373"/>
    <w:rsid w:val="5E975130"/>
    <w:rsid w:val="5E9860A7"/>
    <w:rsid w:val="5EA762EA"/>
    <w:rsid w:val="5EA902B4"/>
    <w:rsid w:val="5EAC3900"/>
    <w:rsid w:val="5EB10F16"/>
    <w:rsid w:val="5EB84053"/>
    <w:rsid w:val="5EC62C14"/>
    <w:rsid w:val="5EC953EE"/>
    <w:rsid w:val="5ECC11DE"/>
    <w:rsid w:val="5ECC7AFE"/>
    <w:rsid w:val="5ECD73AA"/>
    <w:rsid w:val="5ED115B9"/>
    <w:rsid w:val="5ED864A3"/>
    <w:rsid w:val="5EDF7832"/>
    <w:rsid w:val="5EE04F55"/>
    <w:rsid w:val="5EE27322"/>
    <w:rsid w:val="5EE906B0"/>
    <w:rsid w:val="5EF12658"/>
    <w:rsid w:val="5EFB03E4"/>
    <w:rsid w:val="5EFD415C"/>
    <w:rsid w:val="5EFF17CF"/>
    <w:rsid w:val="5F006C29"/>
    <w:rsid w:val="5F021772"/>
    <w:rsid w:val="5F025C16"/>
    <w:rsid w:val="5F053F00"/>
    <w:rsid w:val="5F096FA4"/>
    <w:rsid w:val="5F0D314C"/>
    <w:rsid w:val="5F0E0117"/>
    <w:rsid w:val="5F100333"/>
    <w:rsid w:val="5F155949"/>
    <w:rsid w:val="5F21609C"/>
    <w:rsid w:val="5F2E07B9"/>
    <w:rsid w:val="5F2E2567"/>
    <w:rsid w:val="5F304531"/>
    <w:rsid w:val="5F3508E0"/>
    <w:rsid w:val="5F3833E6"/>
    <w:rsid w:val="5F3C1128"/>
    <w:rsid w:val="5F41229A"/>
    <w:rsid w:val="5F4633A5"/>
    <w:rsid w:val="5F6441DB"/>
    <w:rsid w:val="5F6541D7"/>
    <w:rsid w:val="5F661D01"/>
    <w:rsid w:val="5F70492E"/>
    <w:rsid w:val="5F7563E8"/>
    <w:rsid w:val="5F7A57AC"/>
    <w:rsid w:val="5F7D704B"/>
    <w:rsid w:val="5FA9607E"/>
    <w:rsid w:val="5FBE2964"/>
    <w:rsid w:val="5FBE5526"/>
    <w:rsid w:val="5FC37153"/>
    <w:rsid w:val="5FC66B63"/>
    <w:rsid w:val="5FD2383A"/>
    <w:rsid w:val="5FD50C35"/>
    <w:rsid w:val="5FD749AD"/>
    <w:rsid w:val="5FDE5D3B"/>
    <w:rsid w:val="5FE315A4"/>
    <w:rsid w:val="5FE93DDC"/>
    <w:rsid w:val="5FED2422"/>
    <w:rsid w:val="60067040"/>
    <w:rsid w:val="6014175D"/>
    <w:rsid w:val="6017124D"/>
    <w:rsid w:val="602867A0"/>
    <w:rsid w:val="602A0F80"/>
    <w:rsid w:val="602A5424"/>
    <w:rsid w:val="60310561"/>
    <w:rsid w:val="60327E35"/>
    <w:rsid w:val="60367925"/>
    <w:rsid w:val="60370316"/>
    <w:rsid w:val="603D5158"/>
    <w:rsid w:val="6042451C"/>
    <w:rsid w:val="60487659"/>
    <w:rsid w:val="605204D7"/>
    <w:rsid w:val="60593313"/>
    <w:rsid w:val="605B738C"/>
    <w:rsid w:val="605E6E7C"/>
    <w:rsid w:val="60625B06"/>
    <w:rsid w:val="60673F83"/>
    <w:rsid w:val="60681AA9"/>
    <w:rsid w:val="606F72DB"/>
    <w:rsid w:val="60795A64"/>
    <w:rsid w:val="607B5C80"/>
    <w:rsid w:val="607E149F"/>
    <w:rsid w:val="607E751E"/>
    <w:rsid w:val="60844B35"/>
    <w:rsid w:val="60885CA7"/>
    <w:rsid w:val="6089214B"/>
    <w:rsid w:val="608D150F"/>
    <w:rsid w:val="608F5287"/>
    <w:rsid w:val="60913E6F"/>
    <w:rsid w:val="60936B26"/>
    <w:rsid w:val="609B1E7E"/>
    <w:rsid w:val="609D79A4"/>
    <w:rsid w:val="60A056E7"/>
    <w:rsid w:val="60A17448"/>
    <w:rsid w:val="60A9459B"/>
    <w:rsid w:val="60AC7BE7"/>
    <w:rsid w:val="60BB7E2A"/>
    <w:rsid w:val="60BD3BA3"/>
    <w:rsid w:val="60C07C62"/>
    <w:rsid w:val="60C43183"/>
    <w:rsid w:val="60C53FFF"/>
    <w:rsid w:val="60C72C73"/>
    <w:rsid w:val="60CA62C0"/>
    <w:rsid w:val="60D14BE6"/>
    <w:rsid w:val="60D1515A"/>
    <w:rsid w:val="60D333C6"/>
    <w:rsid w:val="60DF2A34"/>
    <w:rsid w:val="60E23609"/>
    <w:rsid w:val="60E7015E"/>
    <w:rsid w:val="60E750C3"/>
    <w:rsid w:val="60E92BEA"/>
    <w:rsid w:val="60F17CF0"/>
    <w:rsid w:val="60F670B5"/>
    <w:rsid w:val="60FF240D"/>
    <w:rsid w:val="6106379C"/>
    <w:rsid w:val="611F660B"/>
    <w:rsid w:val="612105D5"/>
    <w:rsid w:val="6121785A"/>
    <w:rsid w:val="612754C0"/>
    <w:rsid w:val="612B4288"/>
    <w:rsid w:val="61354A67"/>
    <w:rsid w:val="613D2F35"/>
    <w:rsid w:val="613F6CAD"/>
    <w:rsid w:val="61453B98"/>
    <w:rsid w:val="61475B62"/>
    <w:rsid w:val="61483DB4"/>
    <w:rsid w:val="615220F1"/>
    <w:rsid w:val="61572249"/>
    <w:rsid w:val="615C33BC"/>
    <w:rsid w:val="615D0EE2"/>
    <w:rsid w:val="616B35FF"/>
    <w:rsid w:val="61736957"/>
    <w:rsid w:val="618172C6"/>
    <w:rsid w:val="61842912"/>
    <w:rsid w:val="6192502F"/>
    <w:rsid w:val="619565A7"/>
    <w:rsid w:val="61972646"/>
    <w:rsid w:val="61A02E98"/>
    <w:rsid w:val="61A66D2D"/>
    <w:rsid w:val="61C471B3"/>
    <w:rsid w:val="61C55405"/>
    <w:rsid w:val="61D10891"/>
    <w:rsid w:val="61D4389A"/>
    <w:rsid w:val="61D76EE6"/>
    <w:rsid w:val="61DA7B4A"/>
    <w:rsid w:val="61DC44FC"/>
    <w:rsid w:val="61DD0087"/>
    <w:rsid w:val="61DE601D"/>
    <w:rsid w:val="61DF3FED"/>
    <w:rsid w:val="61E138C1"/>
    <w:rsid w:val="61E433B1"/>
    <w:rsid w:val="61E67129"/>
    <w:rsid w:val="61F23D20"/>
    <w:rsid w:val="61F25ACE"/>
    <w:rsid w:val="62037CDB"/>
    <w:rsid w:val="620D0B5A"/>
    <w:rsid w:val="622B0FE0"/>
    <w:rsid w:val="622F0AD0"/>
    <w:rsid w:val="623205C0"/>
    <w:rsid w:val="6234234D"/>
    <w:rsid w:val="623B63B7"/>
    <w:rsid w:val="62426A55"/>
    <w:rsid w:val="625F07BA"/>
    <w:rsid w:val="626A5FAC"/>
    <w:rsid w:val="62784397"/>
    <w:rsid w:val="62816E52"/>
    <w:rsid w:val="628801E0"/>
    <w:rsid w:val="628F156F"/>
    <w:rsid w:val="629F6AAE"/>
    <w:rsid w:val="62AA0157"/>
    <w:rsid w:val="62B86D17"/>
    <w:rsid w:val="62C31218"/>
    <w:rsid w:val="62C456BC"/>
    <w:rsid w:val="62C531E2"/>
    <w:rsid w:val="62C751AC"/>
    <w:rsid w:val="62D84CC4"/>
    <w:rsid w:val="62E25B42"/>
    <w:rsid w:val="62E96ED1"/>
    <w:rsid w:val="62F07FCC"/>
    <w:rsid w:val="62F37D50"/>
    <w:rsid w:val="630F7A84"/>
    <w:rsid w:val="6315416A"/>
    <w:rsid w:val="631877B6"/>
    <w:rsid w:val="631A52DC"/>
    <w:rsid w:val="63225CDF"/>
    <w:rsid w:val="632916F2"/>
    <w:rsid w:val="632919C3"/>
    <w:rsid w:val="6338770C"/>
    <w:rsid w:val="634265E1"/>
    <w:rsid w:val="634560D1"/>
    <w:rsid w:val="635C3B47"/>
    <w:rsid w:val="636E387A"/>
    <w:rsid w:val="636E5628"/>
    <w:rsid w:val="63747933"/>
    <w:rsid w:val="637A221F"/>
    <w:rsid w:val="637F7835"/>
    <w:rsid w:val="63846BFA"/>
    <w:rsid w:val="638B442C"/>
    <w:rsid w:val="63911317"/>
    <w:rsid w:val="639114B0"/>
    <w:rsid w:val="63952BB5"/>
    <w:rsid w:val="639C3F43"/>
    <w:rsid w:val="63A4729C"/>
    <w:rsid w:val="63A66B70"/>
    <w:rsid w:val="63A92B04"/>
    <w:rsid w:val="63AE011A"/>
    <w:rsid w:val="63B53257"/>
    <w:rsid w:val="63B70D7D"/>
    <w:rsid w:val="63B76FCF"/>
    <w:rsid w:val="63D538F9"/>
    <w:rsid w:val="63E1404C"/>
    <w:rsid w:val="63E458EA"/>
    <w:rsid w:val="63EE6769"/>
    <w:rsid w:val="63F024E1"/>
    <w:rsid w:val="63F200B4"/>
    <w:rsid w:val="63F33EB5"/>
    <w:rsid w:val="63F57AF7"/>
    <w:rsid w:val="64004CB4"/>
    <w:rsid w:val="640104C5"/>
    <w:rsid w:val="64030466"/>
    <w:rsid w:val="640B731B"/>
    <w:rsid w:val="64144421"/>
    <w:rsid w:val="64191A38"/>
    <w:rsid w:val="642B52C7"/>
    <w:rsid w:val="642F125B"/>
    <w:rsid w:val="642F4DB7"/>
    <w:rsid w:val="643248BA"/>
    <w:rsid w:val="64373C6C"/>
    <w:rsid w:val="644665A5"/>
    <w:rsid w:val="64564FAD"/>
    <w:rsid w:val="64601415"/>
    <w:rsid w:val="64637041"/>
    <w:rsid w:val="646A2293"/>
    <w:rsid w:val="6473413B"/>
    <w:rsid w:val="647E7AED"/>
    <w:rsid w:val="64833355"/>
    <w:rsid w:val="648A0240"/>
    <w:rsid w:val="648A46E4"/>
    <w:rsid w:val="648F5856"/>
    <w:rsid w:val="64963088"/>
    <w:rsid w:val="64964E36"/>
    <w:rsid w:val="64990483"/>
    <w:rsid w:val="649B069F"/>
    <w:rsid w:val="649B4E22"/>
    <w:rsid w:val="649C7F73"/>
    <w:rsid w:val="64BC23C3"/>
    <w:rsid w:val="64C25C2B"/>
    <w:rsid w:val="64CF659A"/>
    <w:rsid w:val="64D836A1"/>
    <w:rsid w:val="64DB4F3F"/>
    <w:rsid w:val="64E02555"/>
    <w:rsid w:val="64ED07CF"/>
    <w:rsid w:val="64F658D5"/>
    <w:rsid w:val="64F8789F"/>
    <w:rsid w:val="65071890"/>
    <w:rsid w:val="65150451"/>
    <w:rsid w:val="65167D25"/>
    <w:rsid w:val="651D7306"/>
    <w:rsid w:val="65200BA4"/>
    <w:rsid w:val="65314B5F"/>
    <w:rsid w:val="653A158F"/>
    <w:rsid w:val="653F727C"/>
    <w:rsid w:val="654044EF"/>
    <w:rsid w:val="654B3E73"/>
    <w:rsid w:val="654D7EE3"/>
    <w:rsid w:val="65556AA0"/>
    <w:rsid w:val="655A4225"/>
    <w:rsid w:val="655C69A2"/>
    <w:rsid w:val="65644F35"/>
    <w:rsid w:val="6566770A"/>
    <w:rsid w:val="656C3965"/>
    <w:rsid w:val="656C5B97"/>
    <w:rsid w:val="656D7FD4"/>
    <w:rsid w:val="656F7435"/>
    <w:rsid w:val="65711400"/>
    <w:rsid w:val="657333CA"/>
    <w:rsid w:val="6573450E"/>
    <w:rsid w:val="65736F26"/>
    <w:rsid w:val="65764C68"/>
    <w:rsid w:val="65843DE6"/>
    <w:rsid w:val="658904F7"/>
    <w:rsid w:val="658B24C1"/>
    <w:rsid w:val="659012DA"/>
    <w:rsid w:val="65960E66"/>
    <w:rsid w:val="659A6BA8"/>
    <w:rsid w:val="65A417D5"/>
    <w:rsid w:val="65C77271"/>
    <w:rsid w:val="65C94D98"/>
    <w:rsid w:val="65CA5B15"/>
    <w:rsid w:val="65D5373C"/>
    <w:rsid w:val="65D57BE0"/>
    <w:rsid w:val="65DD0843"/>
    <w:rsid w:val="65E23A28"/>
    <w:rsid w:val="65E57974"/>
    <w:rsid w:val="65E816C2"/>
    <w:rsid w:val="65F02D51"/>
    <w:rsid w:val="65F362B8"/>
    <w:rsid w:val="65F71905"/>
    <w:rsid w:val="660364FC"/>
    <w:rsid w:val="66061B48"/>
    <w:rsid w:val="660E4EA0"/>
    <w:rsid w:val="66242E74"/>
    <w:rsid w:val="66293AB1"/>
    <w:rsid w:val="662B5A52"/>
    <w:rsid w:val="662F5543"/>
    <w:rsid w:val="663012BB"/>
    <w:rsid w:val="66377F53"/>
    <w:rsid w:val="663A3EE7"/>
    <w:rsid w:val="663A5C95"/>
    <w:rsid w:val="663D12E2"/>
    <w:rsid w:val="664236BD"/>
    <w:rsid w:val="66524D8D"/>
    <w:rsid w:val="66576847"/>
    <w:rsid w:val="665E2E10"/>
    <w:rsid w:val="66614E82"/>
    <w:rsid w:val="66652862"/>
    <w:rsid w:val="66655464"/>
    <w:rsid w:val="66756CCD"/>
    <w:rsid w:val="66770C98"/>
    <w:rsid w:val="66794A10"/>
    <w:rsid w:val="668F4233"/>
    <w:rsid w:val="66974E96"/>
    <w:rsid w:val="66A023C4"/>
    <w:rsid w:val="66A31A8D"/>
    <w:rsid w:val="66A575B3"/>
    <w:rsid w:val="66AA6977"/>
    <w:rsid w:val="66B43C9A"/>
    <w:rsid w:val="66C0263F"/>
    <w:rsid w:val="66CA7019"/>
    <w:rsid w:val="66D71736"/>
    <w:rsid w:val="66DE0D17"/>
    <w:rsid w:val="66E005EB"/>
    <w:rsid w:val="66E16111"/>
    <w:rsid w:val="66E77BCB"/>
    <w:rsid w:val="66E92A3D"/>
    <w:rsid w:val="66EC3434"/>
    <w:rsid w:val="66F71606"/>
    <w:rsid w:val="66FA39C2"/>
    <w:rsid w:val="67000722"/>
    <w:rsid w:val="67000C8D"/>
    <w:rsid w:val="670261E2"/>
    <w:rsid w:val="67094BBC"/>
    <w:rsid w:val="67136C12"/>
    <w:rsid w:val="67185045"/>
    <w:rsid w:val="6719576B"/>
    <w:rsid w:val="671D183F"/>
    <w:rsid w:val="67226E55"/>
    <w:rsid w:val="67292AA1"/>
    <w:rsid w:val="672C1A82"/>
    <w:rsid w:val="672E57FA"/>
    <w:rsid w:val="673E3563"/>
    <w:rsid w:val="6744501E"/>
    <w:rsid w:val="675863D3"/>
    <w:rsid w:val="6764746E"/>
    <w:rsid w:val="676C6322"/>
    <w:rsid w:val="677156E7"/>
    <w:rsid w:val="67871E57"/>
    <w:rsid w:val="678B49FB"/>
    <w:rsid w:val="6793565D"/>
    <w:rsid w:val="67953B12"/>
    <w:rsid w:val="67AE4F45"/>
    <w:rsid w:val="67B0678E"/>
    <w:rsid w:val="67B57CC9"/>
    <w:rsid w:val="67B81568"/>
    <w:rsid w:val="67C25F42"/>
    <w:rsid w:val="67C43A69"/>
    <w:rsid w:val="67F26828"/>
    <w:rsid w:val="67F73E3E"/>
    <w:rsid w:val="67FF0F45"/>
    <w:rsid w:val="68024591"/>
    <w:rsid w:val="68027BB9"/>
    <w:rsid w:val="68064081"/>
    <w:rsid w:val="680B78E9"/>
    <w:rsid w:val="68103152"/>
    <w:rsid w:val="68281F34"/>
    <w:rsid w:val="68295FC1"/>
    <w:rsid w:val="68315FB2"/>
    <w:rsid w:val="68356714"/>
    <w:rsid w:val="683D32A9"/>
    <w:rsid w:val="683E1A6D"/>
    <w:rsid w:val="68440261"/>
    <w:rsid w:val="684B23DC"/>
    <w:rsid w:val="68534DEC"/>
    <w:rsid w:val="68623834"/>
    <w:rsid w:val="686B0388"/>
    <w:rsid w:val="686F7E78"/>
    <w:rsid w:val="68725BBA"/>
    <w:rsid w:val="68780C13"/>
    <w:rsid w:val="687A681D"/>
    <w:rsid w:val="687C4343"/>
    <w:rsid w:val="68815DFE"/>
    <w:rsid w:val="6884144A"/>
    <w:rsid w:val="688431F8"/>
    <w:rsid w:val="68866F70"/>
    <w:rsid w:val="68882CE8"/>
    <w:rsid w:val="688F051A"/>
    <w:rsid w:val="689478DF"/>
    <w:rsid w:val="689A0B09"/>
    <w:rsid w:val="689C2C37"/>
    <w:rsid w:val="68A65864"/>
    <w:rsid w:val="68A815DC"/>
    <w:rsid w:val="68A97A41"/>
    <w:rsid w:val="68AA0EB0"/>
    <w:rsid w:val="68B24209"/>
    <w:rsid w:val="68B33987"/>
    <w:rsid w:val="68C63810"/>
    <w:rsid w:val="68CC52CB"/>
    <w:rsid w:val="68D75A1D"/>
    <w:rsid w:val="68DD6A99"/>
    <w:rsid w:val="68E43A3B"/>
    <w:rsid w:val="68E672F9"/>
    <w:rsid w:val="68EB0BB9"/>
    <w:rsid w:val="68F4037D"/>
    <w:rsid w:val="68F95994"/>
    <w:rsid w:val="69020CEC"/>
    <w:rsid w:val="69126A56"/>
    <w:rsid w:val="691C1682"/>
    <w:rsid w:val="69314465"/>
    <w:rsid w:val="69431305"/>
    <w:rsid w:val="6945507D"/>
    <w:rsid w:val="695232F6"/>
    <w:rsid w:val="6958090C"/>
    <w:rsid w:val="695D5489"/>
    <w:rsid w:val="69636720"/>
    <w:rsid w:val="696848C8"/>
    <w:rsid w:val="696A0640"/>
    <w:rsid w:val="696F20FA"/>
    <w:rsid w:val="69712326"/>
    <w:rsid w:val="69756114"/>
    <w:rsid w:val="697F233D"/>
    <w:rsid w:val="69823BDB"/>
    <w:rsid w:val="698C2CAC"/>
    <w:rsid w:val="698C6808"/>
    <w:rsid w:val="698E2580"/>
    <w:rsid w:val="698F00A6"/>
    <w:rsid w:val="69940770"/>
    <w:rsid w:val="699F653B"/>
    <w:rsid w:val="69A00505"/>
    <w:rsid w:val="69A04061"/>
    <w:rsid w:val="69A05DD2"/>
    <w:rsid w:val="69A27DD9"/>
    <w:rsid w:val="69A51678"/>
    <w:rsid w:val="69AE2C22"/>
    <w:rsid w:val="69BB0E9B"/>
    <w:rsid w:val="69BE2739"/>
    <w:rsid w:val="69C064B2"/>
    <w:rsid w:val="69CC12FA"/>
    <w:rsid w:val="69D33B54"/>
    <w:rsid w:val="69D35B7A"/>
    <w:rsid w:val="69D65CD5"/>
    <w:rsid w:val="69E71C90"/>
    <w:rsid w:val="69EA352F"/>
    <w:rsid w:val="69EC374B"/>
    <w:rsid w:val="69EC54F9"/>
    <w:rsid w:val="69EC72A7"/>
    <w:rsid w:val="69F50851"/>
    <w:rsid w:val="69FA7C16"/>
    <w:rsid w:val="69FF347E"/>
    <w:rsid w:val="6A001D16"/>
    <w:rsid w:val="6A107439"/>
    <w:rsid w:val="6A164324"/>
    <w:rsid w:val="6A1B5094"/>
    <w:rsid w:val="6A1F745E"/>
    <w:rsid w:val="6A1F767C"/>
    <w:rsid w:val="6A2175FA"/>
    <w:rsid w:val="6A2353BE"/>
    <w:rsid w:val="6A3142C9"/>
    <w:rsid w:val="6A386990"/>
    <w:rsid w:val="6A3A6264"/>
    <w:rsid w:val="6A3D3FA6"/>
    <w:rsid w:val="6A3D5D54"/>
    <w:rsid w:val="6A402C68"/>
    <w:rsid w:val="6A457688"/>
    <w:rsid w:val="6A484E25"/>
    <w:rsid w:val="6A4C7071"/>
    <w:rsid w:val="6A4E3ABD"/>
    <w:rsid w:val="6A505A87"/>
    <w:rsid w:val="6A527A52"/>
    <w:rsid w:val="6A5A4B58"/>
    <w:rsid w:val="6A611A43"/>
    <w:rsid w:val="6A68641C"/>
    <w:rsid w:val="6A731776"/>
    <w:rsid w:val="6A823C23"/>
    <w:rsid w:val="6A86594D"/>
    <w:rsid w:val="6A927E4E"/>
    <w:rsid w:val="6A971908"/>
    <w:rsid w:val="6A9811DC"/>
    <w:rsid w:val="6A984540"/>
    <w:rsid w:val="6A9D7623"/>
    <w:rsid w:val="6AAA163C"/>
    <w:rsid w:val="6AB73D58"/>
    <w:rsid w:val="6AC50223"/>
    <w:rsid w:val="6AD466B8"/>
    <w:rsid w:val="6AE14931"/>
    <w:rsid w:val="6AE36EB5"/>
    <w:rsid w:val="6AF641F8"/>
    <w:rsid w:val="6B013226"/>
    <w:rsid w:val="6B047C60"/>
    <w:rsid w:val="6B0D5727"/>
    <w:rsid w:val="6B106FC5"/>
    <w:rsid w:val="6B1B3DAE"/>
    <w:rsid w:val="6B1C0AB8"/>
    <w:rsid w:val="6B225DD0"/>
    <w:rsid w:val="6B2313EE"/>
    <w:rsid w:val="6B2667E8"/>
    <w:rsid w:val="6B2B3DFF"/>
    <w:rsid w:val="6B3929BF"/>
    <w:rsid w:val="6B3C600C"/>
    <w:rsid w:val="6B3D24B0"/>
    <w:rsid w:val="6B3E3B32"/>
    <w:rsid w:val="6B405AFC"/>
    <w:rsid w:val="6B427AC6"/>
    <w:rsid w:val="6B47278C"/>
    <w:rsid w:val="6B4F5D3F"/>
    <w:rsid w:val="6B5415A7"/>
    <w:rsid w:val="6B703894"/>
    <w:rsid w:val="6B753BA5"/>
    <w:rsid w:val="6B7632CC"/>
    <w:rsid w:val="6B785296"/>
    <w:rsid w:val="6B792DBC"/>
    <w:rsid w:val="6B7E1D81"/>
    <w:rsid w:val="6B8005EE"/>
    <w:rsid w:val="6B854564"/>
    <w:rsid w:val="6B8579B3"/>
    <w:rsid w:val="6B892397"/>
    <w:rsid w:val="6BC56001"/>
    <w:rsid w:val="6BD85D34"/>
    <w:rsid w:val="6BE24E05"/>
    <w:rsid w:val="6BE75F78"/>
    <w:rsid w:val="6BEB1F0C"/>
    <w:rsid w:val="6BEB4E22"/>
    <w:rsid w:val="6BFB26B9"/>
    <w:rsid w:val="6BFD1C3F"/>
    <w:rsid w:val="6BFF5FF9"/>
    <w:rsid w:val="6C044D7B"/>
    <w:rsid w:val="6C060AF4"/>
    <w:rsid w:val="6C066D46"/>
    <w:rsid w:val="6C094140"/>
    <w:rsid w:val="6C133210"/>
    <w:rsid w:val="6C134FBF"/>
    <w:rsid w:val="6C256AA0"/>
    <w:rsid w:val="6C282E17"/>
    <w:rsid w:val="6C2A3638"/>
    <w:rsid w:val="6C2C6080"/>
    <w:rsid w:val="6C591074"/>
    <w:rsid w:val="6C5D448C"/>
    <w:rsid w:val="6C5E0930"/>
    <w:rsid w:val="6C601CD3"/>
    <w:rsid w:val="6C702411"/>
    <w:rsid w:val="6C733CAF"/>
    <w:rsid w:val="6C7F08A6"/>
    <w:rsid w:val="6C7F2654"/>
    <w:rsid w:val="6C937EAD"/>
    <w:rsid w:val="6CA0324F"/>
    <w:rsid w:val="6CAF118B"/>
    <w:rsid w:val="6CB30550"/>
    <w:rsid w:val="6CB70040"/>
    <w:rsid w:val="6CBF5146"/>
    <w:rsid w:val="6CC10EBE"/>
    <w:rsid w:val="6CC22541"/>
    <w:rsid w:val="6CCE0EE6"/>
    <w:rsid w:val="6CDE126B"/>
    <w:rsid w:val="6CDE737B"/>
    <w:rsid w:val="6CE60925"/>
    <w:rsid w:val="6CE801F9"/>
    <w:rsid w:val="6CEA21C3"/>
    <w:rsid w:val="6CFD3965"/>
    <w:rsid w:val="6D033285"/>
    <w:rsid w:val="6D0B213A"/>
    <w:rsid w:val="6D140FEE"/>
    <w:rsid w:val="6D156B14"/>
    <w:rsid w:val="6D162E92"/>
    <w:rsid w:val="6D176D30"/>
    <w:rsid w:val="6D1C4347"/>
    <w:rsid w:val="6D284A9A"/>
    <w:rsid w:val="6D286848"/>
    <w:rsid w:val="6D3056A3"/>
    <w:rsid w:val="6D321474"/>
    <w:rsid w:val="6D3C0545"/>
    <w:rsid w:val="6D3C6797"/>
    <w:rsid w:val="6D417909"/>
    <w:rsid w:val="6D5B4E6F"/>
    <w:rsid w:val="6D5F1174"/>
    <w:rsid w:val="6D633D24"/>
    <w:rsid w:val="6D7221B9"/>
    <w:rsid w:val="6D723F67"/>
    <w:rsid w:val="6D742357"/>
    <w:rsid w:val="6D800432"/>
    <w:rsid w:val="6D895660"/>
    <w:rsid w:val="6D8F3676"/>
    <w:rsid w:val="6D9263B7"/>
    <w:rsid w:val="6D934609"/>
    <w:rsid w:val="6D943EDD"/>
    <w:rsid w:val="6D981C1F"/>
    <w:rsid w:val="6D9A3E45"/>
    <w:rsid w:val="6D9F0F5B"/>
    <w:rsid w:val="6DA005C6"/>
    <w:rsid w:val="6DA46816"/>
    <w:rsid w:val="6DA87988"/>
    <w:rsid w:val="6DBA365C"/>
    <w:rsid w:val="6DBB3B60"/>
    <w:rsid w:val="6DC02F24"/>
    <w:rsid w:val="6DC522E8"/>
    <w:rsid w:val="6DD24A05"/>
    <w:rsid w:val="6DD93FE6"/>
    <w:rsid w:val="6DDE33AA"/>
    <w:rsid w:val="6DE311EB"/>
    <w:rsid w:val="6DE5298B"/>
    <w:rsid w:val="6DF74FCA"/>
    <w:rsid w:val="6E0472B5"/>
    <w:rsid w:val="6E072901"/>
    <w:rsid w:val="6E0F17B6"/>
    <w:rsid w:val="6E166FE8"/>
    <w:rsid w:val="6E1B63AC"/>
    <w:rsid w:val="6E1D2124"/>
    <w:rsid w:val="6E296D1B"/>
    <w:rsid w:val="6E2C2368"/>
    <w:rsid w:val="6E42424E"/>
    <w:rsid w:val="6E4753F3"/>
    <w:rsid w:val="6E5042A8"/>
    <w:rsid w:val="6E511DCE"/>
    <w:rsid w:val="6E5378F4"/>
    <w:rsid w:val="6E5518BE"/>
    <w:rsid w:val="6E6B7334"/>
    <w:rsid w:val="6E6C09B6"/>
    <w:rsid w:val="6E7361E8"/>
    <w:rsid w:val="6E7F06E9"/>
    <w:rsid w:val="6E804461"/>
    <w:rsid w:val="6E891568"/>
    <w:rsid w:val="6E91041D"/>
    <w:rsid w:val="6E916733"/>
    <w:rsid w:val="6E9D5013"/>
    <w:rsid w:val="6EA168B2"/>
    <w:rsid w:val="6EAB7730"/>
    <w:rsid w:val="6EAC101E"/>
    <w:rsid w:val="6EB105AA"/>
    <w:rsid w:val="6EB20ABF"/>
    <w:rsid w:val="6EB3022A"/>
    <w:rsid w:val="6EB83BFB"/>
    <w:rsid w:val="6EC30F1E"/>
    <w:rsid w:val="6EC72090"/>
    <w:rsid w:val="6ED50C51"/>
    <w:rsid w:val="6ED547AD"/>
    <w:rsid w:val="6EDC3D8E"/>
    <w:rsid w:val="6EE64C0C"/>
    <w:rsid w:val="6EEB23D9"/>
    <w:rsid w:val="6EEC101C"/>
    <w:rsid w:val="6EF54E4F"/>
    <w:rsid w:val="6EFC1D3A"/>
    <w:rsid w:val="6F03131A"/>
    <w:rsid w:val="6F084B83"/>
    <w:rsid w:val="6F1277AF"/>
    <w:rsid w:val="6F1E43A6"/>
    <w:rsid w:val="6F213E96"/>
    <w:rsid w:val="6F231EE1"/>
    <w:rsid w:val="6F2F65B3"/>
    <w:rsid w:val="6F370FC4"/>
    <w:rsid w:val="6F37208F"/>
    <w:rsid w:val="6F487EA1"/>
    <w:rsid w:val="6F4F7F03"/>
    <w:rsid w:val="6F5F0E86"/>
    <w:rsid w:val="6F6A3147"/>
    <w:rsid w:val="6F6A75EB"/>
    <w:rsid w:val="6F6D49E6"/>
    <w:rsid w:val="6F795A80"/>
    <w:rsid w:val="6F7B7179"/>
    <w:rsid w:val="6F8166E3"/>
    <w:rsid w:val="6F834209"/>
    <w:rsid w:val="6F936635"/>
    <w:rsid w:val="6F96218E"/>
    <w:rsid w:val="6FA11970"/>
    <w:rsid w:val="6FA512FD"/>
    <w:rsid w:val="6FA526B5"/>
    <w:rsid w:val="6FAF14A2"/>
    <w:rsid w:val="6FB46AB9"/>
    <w:rsid w:val="6FB865A9"/>
    <w:rsid w:val="6FC0545D"/>
    <w:rsid w:val="6FCA1E38"/>
    <w:rsid w:val="6FD131C7"/>
    <w:rsid w:val="6FD35191"/>
    <w:rsid w:val="6FD64C81"/>
    <w:rsid w:val="6FD809F9"/>
    <w:rsid w:val="6FDB2297"/>
    <w:rsid w:val="6FDC7B0D"/>
    <w:rsid w:val="6FEA072C"/>
    <w:rsid w:val="6FEA0792"/>
    <w:rsid w:val="6FEC31DF"/>
    <w:rsid w:val="6FFB46E7"/>
    <w:rsid w:val="6FFD045F"/>
    <w:rsid w:val="700370F8"/>
    <w:rsid w:val="700751E2"/>
    <w:rsid w:val="700C2451"/>
    <w:rsid w:val="700D51F5"/>
    <w:rsid w:val="700F3CEF"/>
    <w:rsid w:val="701F03D6"/>
    <w:rsid w:val="70223A22"/>
    <w:rsid w:val="70281551"/>
    <w:rsid w:val="70291255"/>
    <w:rsid w:val="702E3539"/>
    <w:rsid w:val="702F613F"/>
    <w:rsid w:val="703E6382"/>
    <w:rsid w:val="70422898"/>
    <w:rsid w:val="70447E3C"/>
    <w:rsid w:val="70455963"/>
    <w:rsid w:val="70495453"/>
    <w:rsid w:val="704B11CB"/>
    <w:rsid w:val="704C651B"/>
    <w:rsid w:val="704E2384"/>
    <w:rsid w:val="705067E1"/>
    <w:rsid w:val="70585696"/>
    <w:rsid w:val="705F49B2"/>
    <w:rsid w:val="70730722"/>
    <w:rsid w:val="70814BED"/>
    <w:rsid w:val="70840239"/>
    <w:rsid w:val="708741CD"/>
    <w:rsid w:val="708E2E66"/>
    <w:rsid w:val="708E757A"/>
    <w:rsid w:val="70901F17"/>
    <w:rsid w:val="70910F61"/>
    <w:rsid w:val="7095177A"/>
    <w:rsid w:val="70952446"/>
    <w:rsid w:val="709A5CAE"/>
    <w:rsid w:val="70A12B67"/>
    <w:rsid w:val="70A73F27"/>
    <w:rsid w:val="70B2124A"/>
    <w:rsid w:val="70BC3E77"/>
    <w:rsid w:val="70C20593"/>
    <w:rsid w:val="70DA254F"/>
    <w:rsid w:val="70DC1E23"/>
    <w:rsid w:val="70DF36C1"/>
    <w:rsid w:val="70F058CE"/>
    <w:rsid w:val="70F62355"/>
    <w:rsid w:val="70F71913"/>
    <w:rsid w:val="70FF3D63"/>
    <w:rsid w:val="710B44B6"/>
    <w:rsid w:val="710F6A7D"/>
    <w:rsid w:val="71110254"/>
    <w:rsid w:val="71123A97"/>
    <w:rsid w:val="71161F56"/>
    <w:rsid w:val="711B74C4"/>
    <w:rsid w:val="71267542"/>
    <w:rsid w:val="712718A9"/>
    <w:rsid w:val="712D267F"/>
    <w:rsid w:val="713D4E81"/>
    <w:rsid w:val="71461992"/>
    <w:rsid w:val="71526589"/>
    <w:rsid w:val="715F2A54"/>
    <w:rsid w:val="715F4802"/>
    <w:rsid w:val="716342F2"/>
    <w:rsid w:val="717007BD"/>
    <w:rsid w:val="71744751"/>
    <w:rsid w:val="717C3606"/>
    <w:rsid w:val="71801AB8"/>
    <w:rsid w:val="71804EA4"/>
    <w:rsid w:val="71816E6E"/>
    <w:rsid w:val="7185070D"/>
    <w:rsid w:val="71863FF9"/>
    <w:rsid w:val="71864485"/>
    <w:rsid w:val="71883D59"/>
    <w:rsid w:val="719548BD"/>
    <w:rsid w:val="71A1274C"/>
    <w:rsid w:val="71A13C85"/>
    <w:rsid w:val="71A843FB"/>
    <w:rsid w:val="71AF5789"/>
    <w:rsid w:val="71B11502"/>
    <w:rsid w:val="71B66A6E"/>
    <w:rsid w:val="71B763EC"/>
    <w:rsid w:val="71C04F18"/>
    <w:rsid w:val="71C34D91"/>
    <w:rsid w:val="71C64881"/>
    <w:rsid w:val="71D609E2"/>
    <w:rsid w:val="71D60F68"/>
    <w:rsid w:val="71DB657E"/>
    <w:rsid w:val="71EB06FF"/>
    <w:rsid w:val="71EC253A"/>
    <w:rsid w:val="71EF202A"/>
    <w:rsid w:val="71F31B1A"/>
    <w:rsid w:val="71F413EE"/>
    <w:rsid w:val="71F96A05"/>
    <w:rsid w:val="71FB452B"/>
    <w:rsid w:val="71FE7A8B"/>
    <w:rsid w:val="72021D5D"/>
    <w:rsid w:val="7205184D"/>
    <w:rsid w:val="720C2BDC"/>
    <w:rsid w:val="721101F2"/>
    <w:rsid w:val="721970A7"/>
    <w:rsid w:val="72223B22"/>
    <w:rsid w:val="72253C9E"/>
    <w:rsid w:val="72395053"/>
    <w:rsid w:val="723D0AFC"/>
    <w:rsid w:val="723D2D95"/>
    <w:rsid w:val="723F6B0D"/>
    <w:rsid w:val="725D6F93"/>
    <w:rsid w:val="725E2D0C"/>
    <w:rsid w:val="72600832"/>
    <w:rsid w:val="72677E12"/>
    <w:rsid w:val="726A345E"/>
    <w:rsid w:val="72730565"/>
    <w:rsid w:val="727B22EE"/>
    <w:rsid w:val="727F515C"/>
    <w:rsid w:val="729A0448"/>
    <w:rsid w:val="72AA7CFF"/>
    <w:rsid w:val="72AE7B8D"/>
    <w:rsid w:val="72C214EC"/>
    <w:rsid w:val="72C62D8B"/>
    <w:rsid w:val="72CB65F3"/>
    <w:rsid w:val="72CC7C82"/>
    <w:rsid w:val="72E2292C"/>
    <w:rsid w:val="72E3698D"/>
    <w:rsid w:val="72EC6569"/>
    <w:rsid w:val="72EF7E69"/>
    <w:rsid w:val="730218E9"/>
    <w:rsid w:val="73037DFF"/>
    <w:rsid w:val="73047240"/>
    <w:rsid w:val="73076EFF"/>
    <w:rsid w:val="730833A3"/>
    <w:rsid w:val="73090EC9"/>
    <w:rsid w:val="730F731E"/>
    <w:rsid w:val="7318110C"/>
    <w:rsid w:val="73196B42"/>
    <w:rsid w:val="731C6E4F"/>
    <w:rsid w:val="731D4975"/>
    <w:rsid w:val="732B7092"/>
    <w:rsid w:val="732E26DE"/>
    <w:rsid w:val="73306456"/>
    <w:rsid w:val="73337CF4"/>
    <w:rsid w:val="733E6DC5"/>
    <w:rsid w:val="733F0D8F"/>
    <w:rsid w:val="73430839"/>
    <w:rsid w:val="734737A0"/>
    <w:rsid w:val="73502E3D"/>
    <w:rsid w:val="73504D4A"/>
    <w:rsid w:val="73506AF8"/>
    <w:rsid w:val="735C36EF"/>
    <w:rsid w:val="73610D05"/>
    <w:rsid w:val="736600CA"/>
    <w:rsid w:val="7366631C"/>
    <w:rsid w:val="736E6F7E"/>
    <w:rsid w:val="73722F12"/>
    <w:rsid w:val="737A3B75"/>
    <w:rsid w:val="73B06178"/>
    <w:rsid w:val="73BF77DA"/>
    <w:rsid w:val="73D2750D"/>
    <w:rsid w:val="73D56FFD"/>
    <w:rsid w:val="73ED07EB"/>
    <w:rsid w:val="73FB4CB6"/>
    <w:rsid w:val="73FC458A"/>
    <w:rsid w:val="73FD477F"/>
    <w:rsid w:val="73FE47A6"/>
    <w:rsid w:val="740477E4"/>
    <w:rsid w:val="740C6EC3"/>
    <w:rsid w:val="742E34AA"/>
    <w:rsid w:val="74303828"/>
    <w:rsid w:val="74341F76"/>
    <w:rsid w:val="7434641A"/>
    <w:rsid w:val="743A3291"/>
    <w:rsid w:val="743B50B2"/>
    <w:rsid w:val="744228E5"/>
    <w:rsid w:val="744C3764"/>
    <w:rsid w:val="74566390"/>
    <w:rsid w:val="74687E72"/>
    <w:rsid w:val="74793E2D"/>
    <w:rsid w:val="74806F69"/>
    <w:rsid w:val="74893BD9"/>
    <w:rsid w:val="748E2FD4"/>
    <w:rsid w:val="748F3650"/>
    <w:rsid w:val="74956EB9"/>
    <w:rsid w:val="74980757"/>
    <w:rsid w:val="7499627D"/>
    <w:rsid w:val="749D1CA1"/>
    <w:rsid w:val="749D3FBF"/>
    <w:rsid w:val="74A42250"/>
    <w:rsid w:val="74A7099A"/>
    <w:rsid w:val="74A82DB5"/>
    <w:rsid w:val="74AD7A8A"/>
    <w:rsid w:val="74B65081"/>
    <w:rsid w:val="74B83187"/>
    <w:rsid w:val="74BC04D7"/>
    <w:rsid w:val="74D3178F"/>
    <w:rsid w:val="74D468E5"/>
    <w:rsid w:val="74D97E42"/>
    <w:rsid w:val="74DA2B1D"/>
    <w:rsid w:val="74DA48CB"/>
    <w:rsid w:val="74E25E76"/>
    <w:rsid w:val="74E4401F"/>
    <w:rsid w:val="74F05224"/>
    <w:rsid w:val="74F160B9"/>
    <w:rsid w:val="74F57957"/>
    <w:rsid w:val="74FD4A5E"/>
    <w:rsid w:val="750162FC"/>
    <w:rsid w:val="75063912"/>
    <w:rsid w:val="7507768A"/>
    <w:rsid w:val="750C4CA1"/>
    <w:rsid w:val="75113DA2"/>
    <w:rsid w:val="7516167C"/>
    <w:rsid w:val="751B4EE4"/>
    <w:rsid w:val="752B15CB"/>
    <w:rsid w:val="752B1BA8"/>
    <w:rsid w:val="752B5127"/>
    <w:rsid w:val="7533222E"/>
    <w:rsid w:val="753A35BC"/>
    <w:rsid w:val="75483F2B"/>
    <w:rsid w:val="755152D3"/>
    <w:rsid w:val="75524DAA"/>
    <w:rsid w:val="7561323F"/>
    <w:rsid w:val="75776FEE"/>
    <w:rsid w:val="75866801"/>
    <w:rsid w:val="75892893"/>
    <w:rsid w:val="758C33E6"/>
    <w:rsid w:val="758E3908"/>
    <w:rsid w:val="758E623F"/>
    <w:rsid w:val="7592164A"/>
    <w:rsid w:val="75932CCC"/>
    <w:rsid w:val="75A4312B"/>
    <w:rsid w:val="75B557CB"/>
    <w:rsid w:val="75BC425E"/>
    <w:rsid w:val="75BF1D13"/>
    <w:rsid w:val="75BF7F65"/>
    <w:rsid w:val="75C04FAA"/>
    <w:rsid w:val="75C94940"/>
    <w:rsid w:val="75CA2B92"/>
    <w:rsid w:val="75CB690A"/>
    <w:rsid w:val="75D73501"/>
    <w:rsid w:val="75D94B83"/>
    <w:rsid w:val="75E17EDC"/>
    <w:rsid w:val="75E43528"/>
    <w:rsid w:val="75EF43A6"/>
    <w:rsid w:val="75F75951"/>
    <w:rsid w:val="75F776FF"/>
    <w:rsid w:val="7604134D"/>
    <w:rsid w:val="7608190C"/>
    <w:rsid w:val="760C31AA"/>
    <w:rsid w:val="76147E47"/>
    <w:rsid w:val="76164029"/>
    <w:rsid w:val="761958C7"/>
    <w:rsid w:val="76373F9F"/>
    <w:rsid w:val="763A030F"/>
    <w:rsid w:val="76402E54"/>
    <w:rsid w:val="764C138E"/>
    <w:rsid w:val="76672C65"/>
    <w:rsid w:val="76674745"/>
    <w:rsid w:val="766A7A1C"/>
    <w:rsid w:val="767E572A"/>
    <w:rsid w:val="76875D04"/>
    <w:rsid w:val="768A0573"/>
    <w:rsid w:val="76951443"/>
    <w:rsid w:val="769C571A"/>
    <w:rsid w:val="769D02A6"/>
    <w:rsid w:val="769D3E02"/>
    <w:rsid w:val="76A909EC"/>
    <w:rsid w:val="76AA5525"/>
    <w:rsid w:val="76AC673B"/>
    <w:rsid w:val="76AE4262"/>
    <w:rsid w:val="76AF1D88"/>
    <w:rsid w:val="76B13D52"/>
    <w:rsid w:val="76B26CEA"/>
    <w:rsid w:val="76B37ACA"/>
    <w:rsid w:val="76B4739E"/>
    <w:rsid w:val="76B8507A"/>
    <w:rsid w:val="76BB2839"/>
    <w:rsid w:val="76BB697E"/>
    <w:rsid w:val="76C021E7"/>
    <w:rsid w:val="76C03F95"/>
    <w:rsid w:val="76C07AF1"/>
    <w:rsid w:val="76C21ABB"/>
    <w:rsid w:val="76C70E7F"/>
    <w:rsid w:val="76C7633F"/>
    <w:rsid w:val="76C9109B"/>
    <w:rsid w:val="76CA4E14"/>
    <w:rsid w:val="76D4359C"/>
    <w:rsid w:val="76DF08BF"/>
    <w:rsid w:val="76E11813"/>
    <w:rsid w:val="76EB7264"/>
    <w:rsid w:val="76EC08E6"/>
    <w:rsid w:val="76FA1255"/>
    <w:rsid w:val="77043E82"/>
    <w:rsid w:val="771542E1"/>
    <w:rsid w:val="772636FE"/>
    <w:rsid w:val="772B3B04"/>
    <w:rsid w:val="77316C41"/>
    <w:rsid w:val="77324E93"/>
    <w:rsid w:val="7735228D"/>
    <w:rsid w:val="77383B2B"/>
    <w:rsid w:val="77494CCC"/>
    <w:rsid w:val="774B1AB0"/>
    <w:rsid w:val="775841CD"/>
    <w:rsid w:val="775A7F45"/>
    <w:rsid w:val="77644920"/>
    <w:rsid w:val="77692388"/>
    <w:rsid w:val="776B5CAF"/>
    <w:rsid w:val="776C1A27"/>
    <w:rsid w:val="77701517"/>
    <w:rsid w:val="77737259"/>
    <w:rsid w:val="77764653"/>
    <w:rsid w:val="777B7DFA"/>
    <w:rsid w:val="778E4093"/>
    <w:rsid w:val="779571D0"/>
    <w:rsid w:val="779A47E6"/>
    <w:rsid w:val="779D6084"/>
    <w:rsid w:val="77A25449"/>
    <w:rsid w:val="77A345B3"/>
    <w:rsid w:val="77A8615F"/>
    <w:rsid w:val="77A92C7B"/>
    <w:rsid w:val="77B77146"/>
    <w:rsid w:val="77BF424C"/>
    <w:rsid w:val="77C35AEB"/>
    <w:rsid w:val="77CB499F"/>
    <w:rsid w:val="77DF044B"/>
    <w:rsid w:val="77E115B3"/>
    <w:rsid w:val="77E12415"/>
    <w:rsid w:val="77EB3293"/>
    <w:rsid w:val="77F211BF"/>
    <w:rsid w:val="78006A04"/>
    <w:rsid w:val="78006D3F"/>
    <w:rsid w:val="780A196C"/>
    <w:rsid w:val="780D6D66"/>
    <w:rsid w:val="78125360"/>
    <w:rsid w:val="78153E6C"/>
    <w:rsid w:val="781F6A99"/>
    <w:rsid w:val="78320EC2"/>
    <w:rsid w:val="783836FB"/>
    <w:rsid w:val="78393FFF"/>
    <w:rsid w:val="784309DA"/>
    <w:rsid w:val="785250C1"/>
    <w:rsid w:val="7855070D"/>
    <w:rsid w:val="7856695F"/>
    <w:rsid w:val="78591FAB"/>
    <w:rsid w:val="78615304"/>
    <w:rsid w:val="78694A98"/>
    <w:rsid w:val="786B0DBF"/>
    <w:rsid w:val="787212BF"/>
    <w:rsid w:val="788B6EB7"/>
    <w:rsid w:val="78931961"/>
    <w:rsid w:val="78932828"/>
    <w:rsid w:val="78941235"/>
    <w:rsid w:val="78A31478"/>
    <w:rsid w:val="78A51694"/>
    <w:rsid w:val="78AF300A"/>
    <w:rsid w:val="78AF606F"/>
    <w:rsid w:val="78B87E3D"/>
    <w:rsid w:val="78BD078C"/>
    <w:rsid w:val="78C0202A"/>
    <w:rsid w:val="78C55892"/>
    <w:rsid w:val="78C728B3"/>
    <w:rsid w:val="78CD429D"/>
    <w:rsid w:val="78D15FE5"/>
    <w:rsid w:val="78D930EC"/>
    <w:rsid w:val="78E24696"/>
    <w:rsid w:val="78EF0B61"/>
    <w:rsid w:val="78EF46BD"/>
    <w:rsid w:val="78F85C68"/>
    <w:rsid w:val="790A1FC8"/>
    <w:rsid w:val="791505C8"/>
    <w:rsid w:val="791D56CF"/>
    <w:rsid w:val="792744AC"/>
    <w:rsid w:val="792B14BB"/>
    <w:rsid w:val="792E3438"/>
    <w:rsid w:val="79352A18"/>
    <w:rsid w:val="79386064"/>
    <w:rsid w:val="79440EAD"/>
    <w:rsid w:val="794C5FB4"/>
    <w:rsid w:val="795135CA"/>
    <w:rsid w:val="7956473D"/>
    <w:rsid w:val="795D3D1D"/>
    <w:rsid w:val="79627585"/>
    <w:rsid w:val="797402DB"/>
    <w:rsid w:val="79772D2F"/>
    <w:rsid w:val="797D1D3B"/>
    <w:rsid w:val="797D616D"/>
    <w:rsid w:val="797F0137"/>
    <w:rsid w:val="797F3C93"/>
    <w:rsid w:val="79822FDC"/>
    <w:rsid w:val="7984574E"/>
    <w:rsid w:val="79856DD0"/>
    <w:rsid w:val="79863274"/>
    <w:rsid w:val="798B2638"/>
    <w:rsid w:val="79951709"/>
    <w:rsid w:val="79975481"/>
    <w:rsid w:val="799A287B"/>
    <w:rsid w:val="79A90D10"/>
    <w:rsid w:val="79BD47BC"/>
    <w:rsid w:val="79BF0534"/>
    <w:rsid w:val="79C43D9C"/>
    <w:rsid w:val="79C63670"/>
    <w:rsid w:val="79CC49FF"/>
    <w:rsid w:val="79D13F02"/>
    <w:rsid w:val="79D57D57"/>
    <w:rsid w:val="79D77E23"/>
    <w:rsid w:val="79DB6EF8"/>
    <w:rsid w:val="79E104AA"/>
    <w:rsid w:val="79E166FC"/>
    <w:rsid w:val="79E24222"/>
    <w:rsid w:val="79E32474"/>
    <w:rsid w:val="79E6592B"/>
    <w:rsid w:val="79E93803"/>
    <w:rsid w:val="79F71A7C"/>
    <w:rsid w:val="79F77CCE"/>
    <w:rsid w:val="79FF4DD4"/>
    <w:rsid w:val="7A0B5527"/>
    <w:rsid w:val="7A102B3D"/>
    <w:rsid w:val="7A150154"/>
    <w:rsid w:val="7A1E59ED"/>
    <w:rsid w:val="7A230AC3"/>
    <w:rsid w:val="7A28638C"/>
    <w:rsid w:val="7A2F41E1"/>
    <w:rsid w:val="7A342CD0"/>
    <w:rsid w:val="7A3B22B0"/>
    <w:rsid w:val="7A4632CF"/>
    <w:rsid w:val="7A505630"/>
    <w:rsid w:val="7A574C10"/>
    <w:rsid w:val="7A5A2966"/>
    <w:rsid w:val="7A5E5F9F"/>
    <w:rsid w:val="7A601D17"/>
    <w:rsid w:val="7A61783D"/>
    <w:rsid w:val="7A6335B5"/>
    <w:rsid w:val="7A6A4943"/>
    <w:rsid w:val="7A6C06BC"/>
    <w:rsid w:val="7A6D7A0B"/>
    <w:rsid w:val="7A7237F8"/>
    <w:rsid w:val="7A765096"/>
    <w:rsid w:val="7A811367"/>
    <w:rsid w:val="7A88301C"/>
    <w:rsid w:val="7A884DCA"/>
    <w:rsid w:val="7A8A0B42"/>
    <w:rsid w:val="7A8B6668"/>
    <w:rsid w:val="7A8C2B0C"/>
    <w:rsid w:val="7A8F7F06"/>
    <w:rsid w:val="7A9A5509"/>
    <w:rsid w:val="7AA240DD"/>
    <w:rsid w:val="7AA37E55"/>
    <w:rsid w:val="7AB12572"/>
    <w:rsid w:val="7AB14320"/>
    <w:rsid w:val="7AC04563"/>
    <w:rsid w:val="7ACF0C4A"/>
    <w:rsid w:val="7AD26045"/>
    <w:rsid w:val="7AD324E9"/>
    <w:rsid w:val="7ADD3367"/>
    <w:rsid w:val="7AE2272C"/>
    <w:rsid w:val="7AEA338E"/>
    <w:rsid w:val="7AF24EBB"/>
    <w:rsid w:val="7AF661D7"/>
    <w:rsid w:val="7AFB1A3F"/>
    <w:rsid w:val="7B07552E"/>
    <w:rsid w:val="7B083DED"/>
    <w:rsid w:val="7B0A3A31"/>
    <w:rsid w:val="7B167C2B"/>
    <w:rsid w:val="7B1D3764"/>
    <w:rsid w:val="7B2745E3"/>
    <w:rsid w:val="7B392C1B"/>
    <w:rsid w:val="7B445194"/>
    <w:rsid w:val="7B452CBB"/>
    <w:rsid w:val="7B476A33"/>
    <w:rsid w:val="7B4927AB"/>
    <w:rsid w:val="7B4F1153"/>
    <w:rsid w:val="7B503B39"/>
    <w:rsid w:val="7B560A24"/>
    <w:rsid w:val="7B5829EE"/>
    <w:rsid w:val="7B6018A2"/>
    <w:rsid w:val="7B615D46"/>
    <w:rsid w:val="7B6770D5"/>
    <w:rsid w:val="7B683207"/>
    <w:rsid w:val="7B6A44CF"/>
    <w:rsid w:val="7B754E49"/>
    <w:rsid w:val="7B795D9F"/>
    <w:rsid w:val="7B7A6E08"/>
    <w:rsid w:val="7B7D06A6"/>
    <w:rsid w:val="7B890DF9"/>
    <w:rsid w:val="7B891411"/>
    <w:rsid w:val="7B8B2DC3"/>
    <w:rsid w:val="7B8D68BF"/>
    <w:rsid w:val="7B931C78"/>
    <w:rsid w:val="7B974D78"/>
    <w:rsid w:val="7B98103C"/>
    <w:rsid w:val="7B9D2AF7"/>
    <w:rsid w:val="7BA07EF1"/>
    <w:rsid w:val="7BA45C33"/>
    <w:rsid w:val="7BAD4BF5"/>
    <w:rsid w:val="7BB51BEE"/>
    <w:rsid w:val="7BB557D8"/>
    <w:rsid w:val="7BBC14BA"/>
    <w:rsid w:val="7BBF2A6D"/>
    <w:rsid w:val="7BC260B9"/>
    <w:rsid w:val="7BC77B74"/>
    <w:rsid w:val="7BCF3EE6"/>
    <w:rsid w:val="7BD1454E"/>
    <w:rsid w:val="7BE424D4"/>
    <w:rsid w:val="7BE6624C"/>
    <w:rsid w:val="7BE73D72"/>
    <w:rsid w:val="7BF73FB5"/>
    <w:rsid w:val="7C021EEE"/>
    <w:rsid w:val="7C06244A"/>
    <w:rsid w:val="7C091F3A"/>
    <w:rsid w:val="7C0924C9"/>
    <w:rsid w:val="7C095396"/>
    <w:rsid w:val="7C183F2B"/>
    <w:rsid w:val="7C1D7794"/>
    <w:rsid w:val="7C336FB7"/>
    <w:rsid w:val="7C3C40BE"/>
    <w:rsid w:val="7C4116D4"/>
    <w:rsid w:val="7C460A98"/>
    <w:rsid w:val="7C4D0079"/>
    <w:rsid w:val="7C4D6CFD"/>
    <w:rsid w:val="7C5036C5"/>
    <w:rsid w:val="7C550AD0"/>
    <w:rsid w:val="7C55726E"/>
    <w:rsid w:val="7C6D39AE"/>
    <w:rsid w:val="7C6F4493"/>
    <w:rsid w:val="7C817D22"/>
    <w:rsid w:val="7C9A0DE4"/>
    <w:rsid w:val="7CA0289E"/>
    <w:rsid w:val="7CA3413D"/>
    <w:rsid w:val="7CA60C20"/>
    <w:rsid w:val="7CAA54CB"/>
    <w:rsid w:val="7CAA7279"/>
    <w:rsid w:val="7CBC0D5A"/>
    <w:rsid w:val="7CBE2D25"/>
    <w:rsid w:val="7CBE56A6"/>
    <w:rsid w:val="7CC77E2B"/>
    <w:rsid w:val="7CCA791B"/>
    <w:rsid w:val="7CCC5372"/>
    <w:rsid w:val="7CD97B5E"/>
    <w:rsid w:val="7CDB7433"/>
    <w:rsid w:val="7CDF21EC"/>
    <w:rsid w:val="7CE4301C"/>
    <w:rsid w:val="7CF46746"/>
    <w:rsid w:val="7D056BA5"/>
    <w:rsid w:val="7D0D00DA"/>
    <w:rsid w:val="7D1172F8"/>
    <w:rsid w:val="7D2232B3"/>
    <w:rsid w:val="7D2C7C8E"/>
    <w:rsid w:val="7D40373A"/>
    <w:rsid w:val="7D424F3B"/>
    <w:rsid w:val="7D496A92"/>
    <w:rsid w:val="7D5471E5"/>
    <w:rsid w:val="7D5645DA"/>
    <w:rsid w:val="7D5A0C9F"/>
    <w:rsid w:val="7D5B67C5"/>
    <w:rsid w:val="7D5D078F"/>
    <w:rsid w:val="7D5F41FC"/>
    <w:rsid w:val="7D627B54"/>
    <w:rsid w:val="7D657644"/>
    <w:rsid w:val="7D711B45"/>
    <w:rsid w:val="7D787377"/>
    <w:rsid w:val="7D7C1952"/>
    <w:rsid w:val="7D831878"/>
    <w:rsid w:val="7D87580C"/>
    <w:rsid w:val="7D913F95"/>
    <w:rsid w:val="7DA01194"/>
    <w:rsid w:val="7DA41F1A"/>
    <w:rsid w:val="7DA912DF"/>
    <w:rsid w:val="7DAB14FB"/>
    <w:rsid w:val="7DAC0DCF"/>
    <w:rsid w:val="7DAC5273"/>
    <w:rsid w:val="7DB008BF"/>
    <w:rsid w:val="7DB36601"/>
    <w:rsid w:val="7DB44FF6"/>
    <w:rsid w:val="7DB61C4E"/>
    <w:rsid w:val="7DBB54B6"/>
    <w:rsid w:val="7DBD2FDC"/>
    <w:rsid w:val="7DC05B3A"/>
    <w:rsid w:val="7DC91981"/>
    <w:rsid w:val="7DD24CD9"/>
    <w:rsid w:val="7DD722F0"/>
    <w:rsid w:val="7DF664EA"/>
    <w:rsid w:val="7DFA4230"/>
    <w:rsid w:val="7E046E5D"/>
    <w:rsid w:val="7E0E55E6"/>
    <w:rsid w:val="7E1352F2"/>
    <w:rsid w:val="7E1C7D03"/>
    <w:rsid w:val="7E1E130B"/>
    <w:rsid w:val="7E1E56F5"/>
    <w:rsid w:val="7E282B5E"/>
    <w:rsid w:val="7E2C3CBE"/>
    <w:rsid w:val="7E325778"/>
    <w:rsid w:val="7E33504C"/>
    <w:rsid w:val="7E3E1B66"/>
    <w:rsid w:val="7E3F60E7"/>
    <w:rsid w:val="7E413C0D"/>
    <w:rsid w:val="7E497221"/>
    <w:rsid w:val="7E53749D"/>
    <w:rsid w:val="7E6D10D6"/>
    <w:rsid w:val="7E7E6C0F"/>
    <w:rsid w:val="7E7F0292"/>
    <w:rsid w:val="7E81400A"/>
    <w:rsid w:val="7E88183C"/>
    <w:rsid w:val="7E8966CA"/>
    <w:rsid w:val="7EA06B86"/>
    <w:rsid w:val="7EA36676"/>
    <w:rsid w:val="7EB048EF"/>
    <w:rsid w:val="7EB937A4"/>
    <w:rsid w:val="7EBB1F34"/>
    <w:rsid w:val="7EBB39C0"/>
    <w:rsid w:val="7EBB576E"/>
    <w:rsid w:val="7EC30AC6"/>
    <w:rsid w:val="7EC87E8B"/>
    <w:rsid w:val="7EE60311"/>
    <w:rsid w:val="7EE747B5"/>
    <w:rsid w:val="7EED4504"/>
    <w:rsid w:val="7EF667A6"/>
    <w:rsid w:val="7EF90044"/>
    <w:rsid w:val="7F08297D"/>
    <w:rsid w:val="7F0864D9"/>
    <w:rsid w:val="7F0F5AB9"/>
    <w:rsid w:val="7F144E7E"/>
    <w:rsid w:val="7F1C1F84"/>
    <w:rsid w:val="7F1C3D32"/>
    <w:rsid w:val="7F1E3F4E"/>
    <w:rsid w:val="7F207CC7"/>
    <w:rsid w:val="7F2F1CB8"/>
    <w:rsid w:val="7F3C6183"/>
    <w:rsid w:val="7F4339B5"/>
    <w:rsid w:val="7F475253"/>
    <w:rsid w:val="7F4B0294"/>
    <w:rsid w:val="7F5C05D3"/>
    <w:rsid w:val="7F65392B"/>
    <w:rsid w:val="7F675C96"/>
    <w:rsid w:val="7F6F2A9A"/>
    <w:rsid w:val="7F71407E"/>
    <w:rsid w:val="7F78365F"/>
    <w:rsid w:val="7F82628B"/>
    <w:rsid w:val="7F875650"/>
    <w:rsid w:val="7F9D261C"/>
    <w:rsid w:val="7F9D30C5"/>
    <w:rsid w:val="7FA0127B"/>
    <w:rsid w:val="7FA426A6"/>
    <w:rsid w:val="7FA501CC"/>
    <w:rsid w:val="7FB9729D"/>
    <w:rsid w:val="7FBD345D"/>
    <w:rsid w:val="7FC9210C"/>
    <w:rsid w:val="7FCB5E84"/>
    <w:rsid w:val="7FCC3D42"/>
    <w:rsid w:val="7FD20E39"/>
    <w:rsid w:val="7FD73A6D"/>
    <w:rsid w:val="7FD8234F"/>
    <w:rsid w:val="7FE01204"/>
    <w:rsid w:val="7FEA5BDF"/>
    <w:rsid w:val="7FEB2083"/>
    <w:rsid w:val="7FF07699"/>
    <w:rsid w:val="7FF16F6D"/>
    <w:rsid w:val="7FF57F11"/>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kern w:val="44"/>
      <w:sz w:val="32"/>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楷体"/>
      <w:b/>
      <w:sz w:val="32"/>
    </w:rPr>
  </w:style>
  <w:style w:type="paragraph" w:styleId="4">
    <w:name w:val="heading 3"/>
    <w:basedOn w:val="1"/>
    <w:next w:val="1"/>
    <w:semiHidden/>
    <w:unhideWhenUsed/>
    <w:qFormat/>
    <w:uiPriority w:val="0"/>
    <w:pPr>
      <w:keepNext/>
      <w:keepLines/>
      <w:spacing w:before="260" w:after="260" w:line="413" w:lineRule="auto"/>
      <w:outlineLvl w:val="2"/>
    </w:pPr>
    <w:rPr>
      <w:rFonts w:eastAsia="仿宋_GB2312"/>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autoRedefine/>
    <w:qFormat/>
    <w:uiPriority w:val="0"/>
    <w:rPr>
      <w:rFonts w:ascii="仿宋_GB2312" w:eastAsia="仿宋_GB2312"/>
      <w:sz w:val="32"/>
      <w:szCs w:val="24"/>
    </w:rPr>
  </w:style>
  <w:style w:type="paragraph" w:styleId="7">
    <w:name w:val="Body Text Indent"/>
    <w:basedOn w:val="1"/>
    <w:autoRedefine/>
    <w:qFormat/>
    <w:uiPriority w:val="0"/>
    <w:pPr>
      <w:ind w:firstLine="640" w:firstLineChars="200"/>
    </w:pPr>
    <w:rPr>
      <w:rFonts w:ascii="仿宋_GB2312" w:eastAsia="仿宋_GB2312"/>
      <w:sz w:val="32"/>
    </w:rPr>
  </w:style>
  <w:style w:type="paragraph" w:styleId="8">
    <w:name w:val="Date"/>
    <w:basedOn w:val="1"/>
    <w:next w:val="1"/>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Body Text Indent 3"/>
    <w:basedOn w:val="1"/>
    <w:autoRedefine/>
    <w:qFormat/>
    <w:uiPriority w:val="0"/>
    <w:pPr>
      <w:adjustRightInd w:val="0"/>
      <w:spacing w:line="360" w:lineRule="auto"/>
      <w:ind w:firstLine="630"/>
    </w:pPr>
    <w:rPr>
      <w:rFonts w:ascii="仿宋_GB2312" w:hAnsi="宋体" w:eastAsia="仿宋_GB2312"/>
      <w:b/>
      <w:bCs/>
      <w:sz w:val="32"/>
      <w:szCs w:val="30"/>
    </w:rPr>
  </w:style>
  <w:style w:type="paragraph" w:styleId="14">
    <w:name w:val="toc 2"/>
    <w:basedOn w:val="1"/>
    <w:next w:val="1"/>
    <w:qFormat/>
    <w:uiPriority w:val="0"/>
    <w:pPr>
      <w:ind w:left="420" w:leftChars="200"/>
    </w:pPr>
  </w:style>
  <w:style w:type="paragraph" w:styleId="15">
    <w:name w:val="Normal (Web)"/>
    <w:basedOn w:val="1"/>
    <w:unhideWhenUsed/>
    <w:qFormat/>
    <w:uiPriority w:val="99"/>
    <w:pPr>
      <w:kinsoku w:val="0"/>
      <w:autoSpaceDE w:val="0"/>
      <w:autoSpaceDN w:val="0"/>
      <w:adjustRightInd w:val="0"/>
      <w:snapToGrid w:val="0"/>
      <w:spacing w:before="100" w:beforeAutospacing="1" w:after="100" w:afterAutospacing="1"/>
      <w:textAlignment w:val="baseline"/>
    </w:pPr>
    <w:rPr>
      <w:rFonts w:ascii="宋体" w:hAnsi="宋体" w:cs="宋体"/>
      <w:snapToGrid w:val="0"/>
      <w:color w:val="000000"/>
      <w:sz w:val="24"/>
      <w:szCs w:val="24"/>
      <w:lang w:eastAsia="en-US"/>
    </w:rPr>
  </w:style>
  <w:style w:type="paragraph" w:styleId="16">
    <w:name w:val="Body Text First Indent"/>
    <w:basedOn w:val="6"/>
    <w:next w:val="1"/>
    <w:qFormat/>
    <w:uiPriority w:val="0"/>
    <w:pPr>
      <w:spacing w:after="120"/>
      <w:ind w:firstLine="420" w:firstLineChars="100"/>
    </w:pPr>
    <w:rPr>
      <w:rFonts w:ascii="Times New Roman"/>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page number"/>
    <w:basedOn w:val="19"/>
    <w:autoRedefine/>
    <w:qFormat/>
    <w:uiPriority w:val="0"/>
  </w:style>
  <w:style w:type="character" w:styleId="22">
    <w:name w:val="FollowedHyperlink"/>
    <w:basedOn w:val="19"/>
    <w:qFormat/>
    <w:uiPriority w:val="0"/>
    <w:rPr>
      <w:color w:val="800080"/>
      <w:u w:val="single"/>
    </w:rPr>
  </w:style>
  <w:style w:type="character" w:styleId="23">
    <w:name w:val="Hyperlink"/>
    <w:basedOn w:val="19"/>
    <w:autoRedefine/>
    <w:qFormat/>
    <w:uiPriority w:val="0"/>
    <w:rPr>
      <w:color w:val="0000FF"/>
      <w:u w:val="single"/>
    </w:rPr>
  </w:style>
  <w:style w:type="paragraph" w:customStyle="1" w:styleId="24">
    <w:name w:val="标书正文1"/>
    <w:basedOn w:val="1"/>
    <w:autoRedefine/>
    <w:qFormat/>
    <w:uiPriority w:val="0"/>
    <w:pPr>
      <w:spacing w:line="520" w:lineRule="exact"/>
      <w:ind w:firstLine="640" w:firstLineChars="200"/>
    </w:pPr>
  </w:style>
  <w:style w:type="paragraph" w:customStyle="1" w:styleId="25">
    <w:name w:val="列出段落1"/>
    <w:basedOn w:val="1"/>
    <w:autoRedefine/>
    <w:qFormat/>
    <w:uiPriority w:val="0"/>
    <w:pPr>
      <w:widowControl/>
      <w:spacing w:line="560" w:lineRule="exact"/>
      <w:ind w:firstLine="420" w:firstLineChars="200"/>
    </w:pPr>
    <w:rPr>
      <w:rFonts w:ascii="仿宋" w:hAnsi="仿宋" w:eastAsia="仿宋"/>
      <w:sz w:val="32"/>
      <w:szCs w:val="32"/>
    </w:rPr>
  </w:style>
  <w:style w:type="paragraph" w:styleId="26">
    <w:name w:val="List Paragraph"/>
    <w:basedOn w:val="1"/>
    <w:qFormat/>
    <w:uiPriority w:val="34"/>
    <w:pPr>
      <w:ind w:firstLine="420" w:firstLineChars="200"/>
    </w:p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Table Text"/>
    <w:semiHidden/>
    <w:qFormat/>
    <w:uiPriority w:val="0"/>
    <w:pPr>
      <w:kinsoku w:val="0"/>
      <w:autoSpaceDE w:val="0"/>
      <w:autoSpaceDN w:val="0"/>
      <w:adjustRightInd w:val="0"/>
      <w:snapToGrid w:val="0"/>
      <w:textAlignment w:val="baseline"/>
    </w:pPr>
    <w:rPr>
      <w:rFonts w:ascii="仿宋_GB2312" w:hAnsi="仿宋_GB2312" w:eastAsia="仿宋_GB2312" w:cs="仿宋_GB2312"/>
      <w:snapToGrid w:val="0"/>
      <w:color w:val="000000"/>
      <w:sz w:val="24"/>
      <w:szCs w:val="24"/>
      <w:lang w:val="en-US" w:eastAsia="en-US" w:bidi="ar-SA"/>
    </w:rPr>
  </w:style>
  <w:style w:type="paragraph" w:customStyle="1" w:styleId="29">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7516</Words>
  <Characters>7960</Characters>
  <Lines>327</Lines>
  <Paragraphs>429</Paragraphs>
  <TotalTime>6</TotalTime>
  <ScaleCrop>false</ScaleCrop>
  <LinksUpToDate>false</LinksUpToDate>
  <CharactersWithSpaces>8952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2019-04-03T07:43:00Z</dcterms:created>
  <dc:creator>admin</dc:creator>
  <cp:lastModifiedBy>孙茜</cp:lastModifiedBy>
  <cp:lastPrinted>2026-06-01T08:48:21Z</cp:lastPrinted>
  <dcterms:modified xsi:type="dcterms:W3CDTF">2026-06-01T08:48:51Z</dcterms:modified>
  <dc:title>关于召开第十五次全省高校党建</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781BC5E5A91B4FF0A333F1E653040248_13</vt:lpwstr>
  </property>
  <property fmtid="{D5CDD505-2E9C-101B-9397-08002B2CF9AE}" pid="4" name="KSOTemplateDocerSaveRecord">
    <vt:lpwstr>eyJoZGlkIjoiZjBmOTk1NzE5N2IzNjkxNzlhZWNiOGFiMmM5Y2E2ZWYiLCJ1c2VySWQiOiIxNDYzMDIyMzAxIn0=</vt:lpwstr>
  </property>
</Properties>
</file>